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0E65" w14:textId="77777777" w:rsidR="007674E0" w:rsidRPr="004F1459" w:rsidRDefault="007674E0" w:rsidP="007674E0">
      <w:pPr>
        <w:tabs>
          <w:tab w:val="left" w:pos="5400"/>
        </w:tabs>
      </w:pPr>
    </w:p>
    <w:p w14:paraId="6C182DF4" w14:textId="0EBBE703" w:rsidR="007674E0" w:rsidRPr="00A44FFF" w:rsidRDefault="00052361" w:rsidP="007674E0">
      <w:pPr>
        <w:tabs>
          <w:tab w:val="left" w:pos="5400"/>
        </w:tabs>
        <w:rPr>
          <w:bCs/>
        </w:rPr>
      </w:pPr>
      <w:r>
        <w:rPr>
          <w:bCs/>
        </w:rPr>
        <w:t>Viiratsi</w:t>
      </w:r>
      <w:r w:rsidR="007674E0" w:rsidRPr="00A44FFF">
        <w:rPr>
          <w:bCs/>
        </w:rPr>
        <w:tab/>
      </w:r>
      <w:r w:rsidR="007674E0" w:rsidRPr="00A44FFF">
        <w:rPr>
          <w:bCs/>
        </w:rPr>
        <w:tab/>
      </w:r>
      <w:r w:rsidR="007674E0" w:rsidRPr="00A44FFF">
        <w:rPr>
          <w:bCs/>
        </w:rPr>
        <w:tab/>
      </w:r>
      <w:r w:rsidR="0040126A" w:rsidRPr="00A44FFF">
        <w:rPr>
          <w:bCs/>
        </w:rPr>
        <w:t xml:space="preserve">                 </w:t>
      </w:r>
      <w:r w:rsidR="00C05055">
        <w:rPr>
          <w:bCs/>
        </w:rPr>
        <w:t>26</w:t>
      </w:r>
      <w:r w:rsidR="00D12E57" w:rsidRPr="00A44FFF">
        <w:rPr>
          <w:bCs/>
        </w:rPr>
        <w:t>.</w:t>
      </w:r>
      <w:r w:rsidR="0040126A" w:rsidRPr="00A44FFF">
        <w:rPr>
          <w:bCs/>
        </w:rPr>
        <w:t xml:space="preserve"> </w:t>
      </w:r>
      <w:r w:rsidR="00B80342">
        <w:rPr>
          <w:bCs/>
        </w:rPr>
        <w:t>juuni</w:t>
      </w:r>
      <w:r w:rsidR="00900080" w:rsidRPr="00A44FFF">
        <w:rPr>
          <w:bCs/>
        </w:rPr>
        <w:t xml:space="preserve"> 202</w:t>
      </w:r>
      <w:r>
        <w:rPr>
          <w:bCs/>
        </w:rPr>
        <w:t>5</w:t>
      </w:r>
      <w:r w:rsidR="007674E0" w:rsidRPr="00A44FFF">
        <w:rPr>
          <w:bCs/>
        </w:rPr>
        <w:t xml:space="preserve"> nr </w:t>
      </w:r>
    </w:p>
    <w:p w14:paraId="76A7CDD1" w14:textId="77777777" w:rsidR="007674E0" w:rsidRPr="00A44FFF" w:rsidRDefault="007674E0" w:rsidP="007674E0">
      <w:pPr>
        <w:tabs>
          <w:tab w:val="left" w:pos="5400"/>
        </w:tabs>
      </w:pPr>
    </w:p>
    <w:p w14:paraId="1E8FC596" w14:textId="77777777" w:rsidR="007674E0" w:rsidRPr="00A44FFF" w:rsidRDefault="007674E0" w:rsidP="007674E0">
      <w:pPr>
        <w:tabs>
          <w:tab w:val="left" w:pos="5400"/>
        </w:tabs>
      </w:pPr>
    </w:p>
    <w:p w14:paraId="1AB1F66B" w14:textId="3BCBCE34" w:rsidR="00227888" w:rsidRPr="00A44FFF" w:rsidRDefault="00F24114" w:rsidP="007674E0">
      <w:pPr>
        <w:tabs>
          <w:tab w:val="left" w:pos="5400"/>
        </w:tabs>
        <w:rPr>
          <w:b/>
          <w:bCs/>
        </w:rPr>
      </w:pPr>
      <w:r w:rsidRPr="00F24114">
        <w:rPr>
          <w:b/>
          <w:bCs/>
        </w:rPr>
        <w:t>Heimtali külas asuva maa-ala detailplaneering</w:t>
      </w:r>
      <w:r>
        <w:rPr>
          <w:b/>
          <w:bCs/>
        </w:rPr>
        <w:t>u</w:t>
      </w:r>
    </w:p>
    <w:p w14:paraId="4FF9AABF" w14:textId="1E1F4210" w:rsidR="007674E0" w:rsidRDefault="00227888" w:rsidP="007674E0">
      <w:pPr>
        <w:tabs>
          <w:tab w:val="left" w:pos="5400"/>
        </w:tabs>
        <w:rPr>
          <w:b/>
          <w:bCs/>
        </w:rPr>
      </w:pPr>
      <w:r w:rsidRPr="00A44FFF">
        <w:rPr>
          <w:b/>
          <w:bCs/>
        </w:rPr>
        <w:t>osaline kehtetuks tunnistamine (EELNÕU)</w:t>
      </w:r>
    </w:p>
    <w:p w14:paraId="38183622" w14:textId="53ED8D6E" w:rsidR="007674E0" w:rsidRDefault="007674E0" w:rsidP="007674E0">
      <w:pPr>
        <w:tabs>
          <w:tab w:val="left" w:pos="5400"/>
        </w:tabs>
      </w:pPr>
    </w:p>
    <w:p w14:paraId="664BA00B" w14:textId="77777777" w:rsidR="004F1459" w:rsidRDefault="004F1459" w:rsidP="007674E0">
      <w:pPr>
        <w:tabs>
          <w:tab w:val="left" w:pos="5400"/>
        </w:tabs>
      </w:pPr>
    </w:p>
    <w:p w14:paraId="18CDBF7F" w14:textId="77777777" w:rsidR="00C62CBE" w:rsidRDefault="00C62CBE" w:rsidP="00C62CBE">
      <w:pPr>
        <w:jc w:val="both"/>
      </w:pPr>
      <w:r w:rsidRPr="0017385C">
        <w:t>05.11.2013 moodustus Viljandi vald, mis on Paistu valla, Pärsti valla, Saarepeedi valla ja Viiratsi valla õigusjärglane.</w:t>
      </w:r>
    </w:p>
    <w:p w14:paraId="4DB94024" w14:textId="77777777" w:rsidR="00C62CBE" w:rsidRDefault="00C62CBE" w:rsidP="004F1459">
      <w:pPr>
        <w:tabs>
          <w:tab w:val="left" w:pos="5400"/>
        </w:tabs>
        <w:jc w:val="both"/>
      </w:pPr>
    </w:p>
    <w:p w14:paraId="0EC13EC4" w14:textId="5DC0F634" w:rsidR="00C62CBE" w:rsidRDefault="00C62CBE" w:rsidP="004F1459">
      <w:pPr>
        <w:tabs>
          <w:tab w:val="left" w:pos="5400"/>
        </w:tabs>
        <w:jc w:val="both"/>
      </w:pPr>
      <w:r w:rsidRPr="0017385C">
        <w:t>Pärsti Vallavalitsuse 27.04.2005 korraldusega nr 121 „</w:t>
      </w:r>
      <w:r w:rsidR="001240F7" w:rsidRPr="0017385C">
        <w:t>Detailplaneeringu kehtestamine</w:t>
      </w:r>
      <w:r w:rsidRPr="0017385C">
        <w:t>“</w:t>
      </w:r>
      <w:r w:rsidR="001240F7" w:rsidRPr="0017385C">
        <w:t xml:space="preserve"> kehtestati Heimtali külas vallavalitsuse 29.09.2003 korraldusega nr 315 algatatud ligikaudu 1,0 ha suuruse maa-ala detailplaneering, milline piirneb riigimaanteega nr 24167, Heimtali Tuulik katastriüksusega (62903:001:1130) ja Riina katastriüksusega (62903:001:1200)</w:t>
      </w:r>
      <w:r w:rsidR="002D7734" w:rsidRPr="0017385C">
        <w:t xml:space="preserve"> (edaspidi detailplaneering)</w:t>
      </w:r>
      <w:r w:rsidR="001240F7" w:rsidRPr="0017385C">
        <w:t>. Kõnealuse detailplaneeringu seletuskirja kohaselt on detailplaneeringu eesmär</w:t>
      </w:r>
      <w:r w:rsidR="002D7734" w:rsidRPr="0017385C">
        <w:t>giks planeeritava maa-ala kruntideks jaotamine ja krundi hoonestusala piiritlemine.</w:t>
      </w:r>
    </w:p>
    <w:p w14:paraId="4318EDBA" w14:textId="77777777" w:rsidR="002B0705" w:rsidRDefault="002B0705" w:rsidP="004F1459">
      <w:pPr>
        <w:tabs>
          <w:tab w:val="left" w:pos="5400"/>
        </w:tabs>
        <w:jc w:val="both"/>
      </w:pPr>
    </w:p>
    <w:p w14:paraId="6B4AEA70" w14:textId="7631FC1C" w:rsidR="002B0705" w:rsidRPr="0017385C" w:rsidRDefault="002B0705" w:rsidP="004F1459">
      <w:pPr>
        <w:tabs>
          <w:tab w:val="left" w:pos="5400"/>
        </w:tabs>
        <w:jc w:val="both"/>
      </w:pPr>
      <w:r w:rsidRPr="0017385C">
        <w:t>Detailplaneering näeb maa-alal ette järgmiste uute kruntide moodustamise:</w:t>
      </w:r>
    </w:p>
    <w:p w14:paraId="1A9F07ED" w14:textId="7DFC020A" w:rsidR="002B0705" w:rsidRPr="0017385C" w:rsidRDefault="002B0705" w:rsidP="002B0705">
      <w:pPr>
        <w:tabs>
          <w:tab w:val="left" w:pos="5400"/>
        </w:tabs>
        <w:jc w:val="both"/>
      </w:pPr>
      <w:r w:rsidRPr="0017385C">
        <w:t>Krunt nr.1, ca 5978 m², sihtotstarve EE (väikeelamumaa);</w:t>
      </w:r>
    </w:p>
    <w:p w14:paraId="61FFC1E6" w14:textId="0C607B64" w:rsidR="002B0705" w:rsidRPr="0017385C" w:rsidRDefault="002B0705" w:rsidP="002B0705">
      <w:pPr>
        <w:tabs>
          <w:tab w:val="left" w:pos="5400"/>
        </w:tabs>
        <w:jc w:val="both"/>
      </w:pPr>
      <w:r w:rsidRPr="0017385C">
        <w:t>Krunt nr.2, ca 5320 m², sihtotstarve EE (väikeelamumaa);</w:t>
      </w:r>
    </w:p>
    <w:p w14:paraId="2BBE743D" w14:textId="4A67581E" w:rsidR="002B0705" w:rsidRPr="0017385C" w:rsidRDefault="002B0705" w:rsidP="002B0705">
      <w:pPr>
        <w:tabs>
          <w:tab w:val="left" w:pos="5400"/>
        </w:tabs>
        <w:jc w:val="both"/>
      </w:pPr>
      <w:r w:rsidRPr="0017385C">
        <w:t>Krunt nr.3, ca 64 m², sihtotstarve T (tootmismaa, alajaama maa);</w:t>
      </w:r>
    </w:p>
    <w:p w14:paraId="366776BE" w14:textId="612C8525" w:rsidR="002B0705" w:rsidRDefault="002B0705" w:rsidP="002B0705">
      <w:pPr>
        <w:tabs>
          <w:tab w:val="left" w:pos="5400"/>
        </w:tabs>
        <w:jc w:val="both"/>
      </w:pPr>
      <w:r w:rsidRPr="0017385C">
        <w:t>Krunt nr.4, ca 445 m², sihtotstarve L (transpordimaa, tänava maa).</w:t>
      </w:r>
    </w:p>
    <w:p w14:paraId="322A9E5C" w14:textId="77777777" w:rsidR="00C62CBE" w:rsidRDefault="00C62CBE" w:rsidP="004F1459">
      <w:pPr>
        <w:tabs>
          <w:tab w:val="left" w:pos="5400"/>
        </w:tabs>
        <w:jc w:val="both"/>
      </w:pPr>
    </w:p>
    <w:p w14:paraId="5B57A3C7" w14:textId="56DE8895" w:rsidR="00A44FFF" w:rsidRDefault="0030369E" w:rsidP="004F1459">
      <w:pPr>
        <w:tabs>
          <w:tab w:val="left" w:pos="5400"/>
        </w:tabs>
        <w:jc w:val="both"/>
      </w:pPr>
      <w:r w:rsidRPr="0030369E">
        <w:t>Maareformi seaduse § 38 lõike 3 alusel selgitab Maa-amet välja riigi omandisse jätmiseks ja munitsipaalomandisse andmiseks sobivad maad.</w:t>
      </w:r>
    </w:p>
    <w:p w14:paraId="5EE6D033" w14:textId="77777777" w:rsidR="001F06C5" w:rsidRPr="00A44FFF" w:rsidRDefault="001F06C5" w:rsidP="004F1459">
      <w:pPr>
        <w:tabs>
          <w:tab w:val="left" w:pos="5400"/>
        </w:tabs>
        <w:jc w:val="both"/>
      </w:pPr>
    </w:p>
    <w:p w14:paraId="5E79C019" w14:textId="3D927D32" w:rsidR="00CD4E87" w:rsidRDefault="00770621" w:rsidP="00106291">
      <w:pPr>
        <w:jc w:val="both"/>
      </w:pPr>
      <w:r w:rsidRPr="0017385C">
        <w:t xml:space="preserve">Maa-ameti </w:t>
      </w:r>
      <w:r w:rsidR="002D7734" w:rsidRPr="0017385C">
        <w:t xml:space="preserve">15.04.2021 </w:t>
      </w:r>
      <w:r w:rsidRPr="0017385C">
        <w:t xml:space="preserve">kirjas nr 6-5/21/6675 </w:t>
      </w:r>
      <w:r w:rsidR="004F1459" w:rsidRPr="0017385C">
        <w:t>(reg 14.12.2021 nr 5-3/1361) “</w:t>
      </w:r>
      <w:r w:rsidRPr="0017385C">
        <w:t>Maade riigi omandisse jätmine ja munitsipaalomandisse andmine Viljandi vallas</w:t>
      </w:r>
      <w:r w:rsidR="004F1459" w:rsidRPr="0017385C">
        <w:t>”</w:t>
      </w:r>
      <w:r w:rsidRPr="0017385C">
        <w:t xml:space="preserve"> märgiti muu</w:t>
      </w:r>
      <w:r w:rsidR="00516C0A" w:rsidRPr="0017385C">
        <w:t xml:space="preserve"> </w:t>
      </w:r>
      <w:r w:rsidRPr="0017385C">
        <w:t>hulgas järgmist</w:t>
      </w:r>
      <w:r w:rsidR="004F1459" w:rsidRPr="0017385C">
        <w:t>:</w:t>
      </w:r>
    </w:p>
    <w:p w14:paraId="25CB4B9C" w14:textId="70C7D710" w:rsidR="004F1459" w:rsidRPr="00516C0A" w:rsidRDefault="00A26D45" w:rsidP="00A26D45">
      <w:pPr>
        <w:jc w:val="both"/>
      </w:pPr>
      <w:r w:rsidRPr="00516C0A">
        <w:t>Maa ameti peadirektori 04.12.2019 korraldusest nr 1</w:t>
      </w:r>
      <w:r w:rsidR="00516C0A">
        <w:t>-</w:t>
      </w:r>
      <w:r w:rsidRPr="00516C0A">
        <w:t>17/19/3147 lähtudes on Viljandi vallas asuvatest reformimata maaüksustest katastripidaja moodustanud</w:t>
      </w:r>
      <w:r w:rsidR="0030369E" w:rsidRPr="00516C0A">
        <w:t xml:space="preserve"> teiste hulgas</w:t>
      </w:r>
      <w:r w:rsidR="00892029" w:rsidRPr="00516C0A">
        <w:t xml:space="preserve"> Tuuliku tee 2a katastriüksuse </w:t>
      </w:r>
      <w:r w:rsidR="004F1459" w:rsidRPr="00516C0A">
        <w:t>(</w:t>
      </w:r>
      <w:r w:rsidR="00892029" w:rsidRPr="00516C0A">
        <w:t>katastritunnus 89901:001:1632</w:t>
      </w:r>
      <w:r w:rsidR="004F1459" w:rsidRPr="00516C0A">
        <w:t>)</w:t>
      </w:r>
      <w:r w:rsidR="00892029" w:rsidRPr="00516C0A">
        <w:t>.</w:t>
      </w:r>
    </w:p>
    <w:p w14:paraId="02AA1C6A" w14:textId="047559F9" w:rsidR="00770621" w:rsidRDefault="00A26D45" w:rsidP="00A26D45">
      <w:pPr>
        <w:jc w:val="both"/>
      </w:pPr>
      <w:r w:rsidRPr="00695586">
        <w:t xml:space="preserve">Tuuliku tee 2a katastriüksus paikneb </w:t>
      </w:r>
      <w:r w:rsidR="002D7734" w:rsidRPr="00695586">
        <w:t xml:space="preserve">eeltoodud </w:t>
      </w:r>
      <w:r w:rsidRPr="00695586">
        <w:t>detailplaneeringu kohaselt tootmismaa krundil nr</w:t>
      </w:r>
      <w:r w:rsidR="00695586" w:rsidRPr="00695586">
        <w:t> </w:t>
      </w:r>
      <w:r w:rsidRPr="00695586">
        <w:t xml:space="preserve">3 ja osaliselt transpordimaa krundil nr 4. Detailplaneeringu kohaselt peab krunt nr 4 hõlmama osaliselt Tuuliku tee 2a ja osaliselt Tuuliku tee katastriüksust </w:t>
      </w:r>
      <w:r w:rsidR="004F1459" w:rsidRPr="00695586">
        <w:t xml:space="preserve">(katastritunnus </w:t>
      </w:r>
      <w:r w:rsidRPr="00695586">
        <w:t>89901:001:1631</w:t>
      </w:r>
      <w:r w:rsidR="004F1459" w:rsidRPr="00695586">
        <w:t>)</w:t>
      </w:r>
      <w:r w:rsidRPr="00695586">
        <w:t xml:space="preserve">. </w:t>
      </w:r>
      <w:r w:rsidR="00467EBC" w:rsidRPr="00695586">
        <w:t>Maa-ameti m</w:t>
      </w:r>
      <w:r w:rsidRPr="00695586">
        <w:t>enetluse käigus on selgunud, et Tuuliku tee 2a</w:t>
      </w:r>
      <w:r>
        <w:t xml:space="preserve"> ja Tuuliku tee piirid ei ole kooskõlas detailplaneeringuga.</w:t>
      </w:r>
    </w:p>
    <w:p w14:paraId="439E615A" w14:textId="38473665" w:rsidR="00770621" w:rsidRPr="00A64010" w:rsidRDefault="001B30CB" w:rsidP="00A64010">
      <w:pPr>
        <w:jc w:val="both"/>
        <w:rPr>
          <w:strike/>
        </w:rPr>
      </w:pPr>
      <w:r w:rsidRPr="00695586">
        <w:t xml:space="preserve">Eeltoodust tulenevalt teeb </w:t>
      </w:r>
      <w:r w:rsidR="00991383" w:rsidRPr="00695586">
        <w:t>Maa-amet ettepaneku</w:t>
      </w:r>
      <w:r w:rsidR="00A64010" w:rsidRPr="00695586">
        <w:t xml:space="preserve"> moodustada maaüksused vastavalt kehtivale detailplaneeringule ning määrata sihtotstarbed detailplaneeringust tulenevalt või kaaluda, kas nimetatud detailplaneering on otstarbekas osaliselt kehtetuks tunnistada</w:t>
      </w:r>
      <w:r w:rsidR="00695586" w:rsidRPr="00695586">
        <w:t>.</w:t>
      </w:r>
    </w:p>
    <w:p w14:paraId="2F8F09A6" w14:textId="77777777" w:rsidR="009D7762" w:rsidRDefault="009D7762" w:rsidP="00106291">
      <w:pPr>
        <w:jc w:val="both"/>
      </w:pPr>
    </w:p>
    <w:p w14:paraId="10961C95" w14:textId="4514868F" w:rsidR="00044E7F" w:rsidRPr="00695586" w:rsidRDefault="00B3330F" w:rsidP="00044E7F">
      <w:pPr>
        <w:jc w:val="both"/>
      </w:pPr>
      <w:r w:rsidRPr="00695586">
        <w:t>Detailplaneeringu järgi kavandati</w:t>
      </w:r>
      <w:r w:rsidR="00044E7F" w:rsidRPr="00695586">
        <w:t xml:space="preserve"> elamumaa </w:t>
      </w:r>
      <w:r w:rsidR="00A64010" w:rsidRPr="00695586">
        <w:t xml:space="preserve">kruntideks </w:t>
      </w:r>
      <w:r w:rsidR="008E2B56" w:rsidRPr="00695586">
        <w:t>nr 1</w:t>
      </w:r>
      <w:r w:rsidR="00467EBC" w:rsidRPr="00695586">
        <w:t xml:space="preserve"> ja </w:t>
      </w:r>
      <w:r w:rsidR="008E2B56" w:rsidRPr="00695586">
        <w:t>nr 2</w:t>
      </w:r>
      <w:r w:rsidR="00467EBC" w:rsidRPr="00695586">
        <w:t>,</w:t>
      </w:r>
      <w:r w:rsidR="008E2B56" w:rsidRPr="00695586">
        <w:t xml:space="preserve"> </w:t>
      </w:r>
      <w:r w:rsidRPr="00695586">
        <w:t>tootmismaa krunt</w:t>
      </w:r>
      <w:r w:rsidR="008E2B56" w:rsidRPr="00695586">
        <w:t xml:space="preserve"> nr 3</w:t>
      </w:r>
      <w:r w:rsidRPr="00695586">
        <w:t xml:space="preserve"> </w:t>
      </w:r>
      <w:r w:rsidR="00A64010" w:rsidRPr="00695586">
        <w:t xml:space="preserve">planeeriti </w:t>
      </w:r>
      <w:r w:rsidRPr="00695586">
        <w:t>alajaama</w:t>
      </w:r>
      <w:r w:rsidR="00A64010" w:rsidRPr="00695586">
        <w:t xml:space="preserve"> rajamiseks</w:t>
      </w:r>
      <w:r w:rsidRPr="00695586">
        <w:t xml:space="preserve"> ning transpordimaa krunt</w:t>
      </w:r>
      <w:r w:rsidR="008E2B56" w:rsidRPr="00695586">
        <w:t xml:space="preserve"> nr 4</w:t>
      </w:r>
      <w:r w:rsidRPr="00695586">
        <w:t xml:space="preserve"> tee (ristmiku liiklusohutumaks ehitami</w:t>
      </w:r>
      <w:r w:rsidR="00A64010" w:rsidRPr="00695586">
        <w:t>ne</w:t>
      </w:r>
      <w:r w:rsidRPr="00695586">
        <w:t>)</w:t>
      </w:r>
      <w:r w:rsidR="00A64010" w:rsidRPr="00695586">
        <w:t xml:space="preserve"> ehitamiseks</w:t>
      </w:r>
      <w:r w:rsidRPr="00695586">
        <w:t>.</w:t>
      </w:r>
      <w:r w:rsidR="008E2B56" w:rsidRPr="00695586">
        <w:t xml:space="preserve"> Käesol</w:t>
      </w:r>
      <w:r w:rsidR="00356956" w:rsidRPr="00695586">
        <w:t>e</w:t>
      </w:r>
      <w:r w:rsidR="008E2B56" w:rsidRPr="00695586">
        <w:t>va ajani</w:t>
      </w:r>
      <w:r w:rsidR="00044E7F" w:rsidRPr="00695586">
        <w:t xml:space="preserve"> ei ole ühtegi elamut püstitatud</w:t>
      </w:r>
      <w:r w:rsidR="00356956" w:rsidRPr="00695586">
        <w:t>.</w:t>
      </w:r>
      <w:r w:rsidR="00044E7F" w:rsidRPr="00695586">
        <w:t xml:space="preserve"> Tuuliku tee liikluskoormus</w:t>
      </w:r>
      <w:r w:rsidR="00BA2BBE" w:rsidRPr="00695586">
        <w:t xml:space="preserve"> </w:t>
      </w:r>
      <w:r w:rsidR="00695586">
        <w:t>on väike</w:t>
      </w:r>
      <w:r w:rsidR="00E344CD" w:rsidRPr="00695586">
        <w:t>, mistõttu</w:t>
      </w:r>
      <w:r w:rsidR="00695586" w:rsidRPr="00695586">
        <w:t xml:space="preserve"> </w:t>
      </w:r>
      <w:r w:rsidR="00BA2BBE" w:rsidRPr="00695586">
        <w:t>ei ole</w:t>
      </w:r>
      <w:r w:rsidR="00044E7F" w:rsidRPr="00695586">
        <w:t xml:space="preserve"> </w:t>
      </w:r>
      <w:r w:rsidR="00DD4D47" w:rsidRPr="00695586">
        <w:t>lähiajal</w:t>
      </w:r>
      <w:r w:rsidR="00044E7F" w:rsidRPr="00695586">
        <w:t xml:space="preserve"> kavas ristmik</w:t>
      </w:r>
      <w:r w:rsidR="00E344CD" w:rsidRPr="00695586">
        <w:t>k</w:t>
      </w:r>
      <w:r w:rsidR="00044E7F" w:rsidRPr="00695586">
        <w:t>u</w:t>
      </w:r>
      <w:r w:rsidR="00E344CD" w:rsidRPr="00695586">
        <w:t xml:space="preserve"> ümber ehitada</w:t>
      </w:r>
      <w:r w:rsidR="00044E7F" w:rsidRPr="00695586">
        <w:t xml:space="preserve"> (</w:t>
      </w:r>
      <w:r w:rsidR="00DD4D47" w:rsidRPr="00695586">
        <w:t xml:space="preserve">ehk </w:t>
      </w:r>
      <w:r w:rsidR="00044E7F" w:rsidRPr="00695586">
        <w:t>liiklusohutumaks ehitada)</w:t>
      </w:r>
      <w:r w:rsidR="00DD4D47" w:rsidRPr="00695586">
        <w:t>.</w:t>
      </w:r>
    </w:p>
    <w:p w14:paraId="28D9145F" w14:textId="77777777" w:rsidR="00044E7F" w:rsidRDefault="00044E7F" w:rsidP="00044E7F">
      <w:pPr>
        <w:jc w:val="both"/>
      </w:pPr>
    </w:p>
    <w:p w14:paraId="0B781228" w14:textId="47831482" w:rsidR="00DD41F9" w:rsidRDefault="00DD41F9" w:rsidP="00106291">
      <w:pPr>
        <w:jc w:val="both"/>
      </w:pPr>
      <w:r w:rsidRPr="005B3BE7">
        <w:lastRenderedPageBreak/>
        <w:t xml:space="preserve">Planeerimisseaduse § 140 lg 1 p </w:t>
      </w:r>
      <w:r w:rsidR="00B5167F">
        <w:t>1</w:t>
      </w:r>
      <w:r w:rsidRPr="005B3BE7">
        <w:t xml:space="preserve"> alusel võib detailplaneeringu või selle osa tunnistada kehtetuks, </w:t>
      </w:r>
      <w:r w:rsidR="004C44E8">
        <w:t xml:space="preserve">kui </w:t>
      </w:r>
      <w:r w:rsidR="003F4B5B" w:rsidRPr="003F4B5B">
        <w:t>detailplaneeringu kehtestamisest on möödunud vähemalt viis aastat ja detailplaneeringut ei ole asutud ellu viima</w:t>
      </w:r>
      <w:r w:rsidRPr="005B3BE7">
        <w:t>.</w:t>
      </w:r>
    </w:p>
    <w:p w14:paraId="0D8F90D6" w14:textId="77777777" w:rsidR="004565D7" w:rsidRDefault="004565D7" w:rsidP="00106291">
      <w:pPr>
        <w:jc w:val="both"/>
      </w:pPr>
    </w:p>
    <w:p w14:paraId="2A8814AA" w14:textId="488168F3" w:rsidR="006762D9" w:rsidRDefault="006A76E6" w:rsidP="00F44965">
      <w:pPr>
        <w:jc w:val="both"/>
      </w:pPr>
      <w:r w:rsidRPr="006B7B17">
        <w:t>Arvestades</w:t>
      </w:r>
      <w:r w:rsidR="002E46A3" w:rsidRPr="006B7B17">
        <w:t xml:space="preserve"> </w:t>
      </w:r>
      <w:r w:rsidR="00E344CD" w:rsidRPr="006B7B17">
        <w:t>Maa-ameti ettepanekut ja asjaolu</w:t>
      </w:r>
      <w:r w:rsidRPr="006B7B17">
        <w:t xml:space="preserve">, </w:t>
      </w:r>
      <w:r w:rsidR="00FF43F8" w:rsidRPr="006B7B17">
        <w:t xml:space="preserve">et </w:t>
      </w:r>
      <w:r w:rsidR="00E344CD" w:rsidRPr="006B7B17">
        <w:t>detail</w:t>
      </w:r>
      <w:r w:rsidR="00F44965" w:rsidRPr="006B7B17">
        <w:t>planeering</w:t>
      </w:r>
      <w:r w:rsidR="00E344CD" w:rsidRPr="006B7B17">
        <w:t xml:space="preserve"> kehtestati 2005. aastal</w:t>
      </w:r>
      <w:r w:rsidR="00F44965" w:rsidRPr="006B7B17">
        <w:t xml:space="preserve"> ja</w:t>
      </w:r>
      <w:r w:rsidR="00E344CD" w:rsidRPr="006B7B17">
        <w:t xml:space="preserve"> seda ei ole asutud ellu viima</w:t>
      </w:r>
      <w:r w:rsidR="002E46A3" w:rsidRPr="006B7B17">
        <w:t>, samuti Tuuliku tee 2a ja Tuuliku tee piiride mittevastavust kehtivale detailplaneeringule</w:t>
      </w:r>
      <w:r w:rsidR="00467EBC" w:rsidRPr="006B7B17">
        <w:t>,</w:t>
      </w:r>
      <w:r w:rsidR="00BD35AB" w:rsidRPr="006B7B17">
        <w:t xml:space="preserve"> </w:t>
      </w:r>
      <w:r w:rsidR="00F44965" w:rsidRPr="006B7B17">
        <w:t>on</w:t>
      </w:r>
      <w:r w:rsidR="002E46A3" w:rsidRPr="006B7B17">
        <w:t xml:space="preserve"> asjakohane</w:t>
      </w:r>
      <w:r w:rsidR="00F44965" w:rsidRPr="006B7B17">
        <w:t xml:space="preserve"> </w:t>
      </w:r>
      <w:r w:rsidR="00BD35AB" w:rsidRPr="006B7B17">
        <w:t>Pärsti</w:t>
      </w:r>
      <w:r w:rsidR="00A77F3C" w:rsidRPr="006B7B17">
        <w:t xml:space="preserve"> Vallav</w:t>
      </w:r>
      <w:r w:rsidR="00BD35AB" w:rsidRPr="006B7B17">
        <w:t>alitsuse</w:t>
      </w:r>
      <w:r w:rsidR="00A77F3C" w:rsidRPr="006B7B17">
        <w:t xml:space="preserve"> </w:t>
      </w:r>
      <w:r w:rsidR="00BD35AB" w:rsidRPr="006B7B17">
        <w:t>27</w:t>
      </w:r>
      <w:r w:rsidR="00A77F3C" w:rsidRPr="006B7B17">
        <w:t>.0</w:t>
      </w:r>
      <w:r w:rsidR="00BD35AB" w:rsidRPr="006B7B17">
        <w:t>4</w:t>
      </w:r>
      <w:r w:rsidR="00A77F3C" w:rsidRPr="006B7B17">
        <w:t>.200</w:t>
      </w:r>
      <w:r w:rsidR="00BD35AB" w:rsidRPr="006B7B17">
        <w:t>5</w:t>
      </w:r>
      <w:r w:rsidR="00A77F3C" w:rsidRPr="006B7B17">
        <w:t xml:space="preserve"> </w:t>
      </w:r>
      <w:r w:rsidR="00BD35AB" w:rsidRPr="006B7B17">
        <w:t>korraldusega</w:t>
      </w:r>
      <w:r w:rsidR="00A77F3C" w:rsidRPr="006B7B17">
        <w:t xml:space="preserve"> nr </w:t>
      </w:r>
      <w:r w:rsidR="00BD35AB" w:rsidRPr="006B7B17">
        <w:t>121</w:t>
      </w:r>
      <w:r w:rsidR="00DD41F9" w:rsidRPr="006B7B17">
        <w:t xml:space="preserve"> „</w:t>
      </w:r>
      <w:r w:rsidR="002E46A3" w:rsidRPr="006B7B17">
        <w:t>Detailplaneeringu kehtestamine</w:t>
      </w:r>
      <w:r w:rsidR="00FB2001" w:rsidRPr="006B7B17">
        <w:t>“</w:t>
      </w:r>
      <w:r w:rsidR="00DD41F9" w:rsidRPr="006B7B17">
        <w:t xml:space="preserve"> </w:t>
      </w:r>
      <w:r w:rsidR="00A77F3C" w:rsidRPr="006B7B17">
        <w:t>kehtestatud detailplaneering</w:t>
      </w:r>
      <w:r w:rsidR="008D69D1" w:rsidRPr="006B7B17">
        <w:t xml:space="preserve"> </w:t>
      </w:r>
      <w:r w:rsidR="003D6443" w:rsidRPr="006B7B17">
        <w:t>osaliselt kehtetuks tunnistada</w:t>
      </w:r>
      <w:r w:rsidR="002E46A3" w:rsidRPr="006B7B17">
        <w:t xml:space="preserve"> kruntide nr 3 ja nr 4 osas</w:t>
      </w:r>
      <w:r w:rsidR="003D6443" w:rsidRPr="006B7B17">
        <w:t>.</w:t>
      </w:r>
    </w:p>
    <w:p w14:paraId="76BCD224" w14:textId="49763C73" w:rsidR="00351BDE" w:rsidRDefault="00351BDE" w:rsidP="00106291">
      <w:pPr>
        <w:jc w:val="both"/>
      </w:pPr>
    </w:p>
    <w:p w14:paraId="49CB76E2" w14:textId="2A2E1F03" w:rsidR="00D165E9" w:rsidRDefault="00842D6B" w:rsidP="00842D6B">
      <w:pPr>
        <w:tabs>
          <w:tab w:val="left" w:pos="5400"/>
        </w:tabs>
        <w:jc w:val="both"/>
        <w:rPr>
          <w:bCs/>
        </w:rPr>
      </w:pPr>
      <w:r w:rsidRPr="005B3BE7">
        <w:rPr>
          <w:bCs/>
        </w:rPr>
        <w:t>Tulenevalt eeltoodust ja võttes aluseks</w:t>
      </w:r>
      <w:r w:rsidR="00F716E1" w:rsidRPr="005B3BE7">
        <w:t xml:space="preserve"> </w:t>
      </w:r>
      <w:r w:rsidR="00F716E1" w:rsidRPr="005B3BE7">
        <w:rPr>
          <w:bCs/>
        </w:rPr>
        <w:t>Eesti territooriumi haldusjaotuse seaduse § 14</w:t>
      </w:r>
      <w:r w:rsidR="00F716E1" w:rsidRPr="005B3BE7">
        <w:rPr>
          <w:bCs/>
          <w:vertAlign w:val="superscript"/>
        </w:rPr>
        <w:t>1</w:t>
      </w:r>
      <w:r w:rsidR="00F716E1" w:rsidRPr="005B3BE7">
        <w:rPr>
          <w:bCs/>
        </w:rPr>
        <w:t xml:space="preserve"> lg 4</w:t>
      </w:r>
      <w:r w:rsidR="00F716E1" w:rsidRPr="005B3BE7">
        <w:rPr>
          <w:bCs/>
          <w:vertAlign w:val="superscript"/>
        </w:rPr>
        <w:t>1</w:t>
      </w:r>
      <w:r w:rsidR="00F716E1" w:rsidRPr="005B3BE7">
        <w:rPr>
          <w:bCs/>
        </w:rPr>
        <w:t>,</w:t>
      </w:r>
      <w:r w:rsidRPr="005B3BE7">
        <w:rPr>
          <w:bCs/>
        </w:rPr>
        <w:t xml:space="preserve"> </w:t>
      </w:r>
      <w:r w:rsidR="00F716E1" w:rsidRPr="005B3BE7">
        <w:t xml:space="preserve">haldusmenetluse seaduse § 4, </w:t>
      </w:r>
      <w:r w:rsidRPr="005B3BE7">
        <w:rPr>
          <w:bCs/>
        </w:rPr>
        <w:t xml:space="preserve">planeerimisseaduse </w:t>
      </w:r>
      <w:r w:rsidR="0052447A" w:rsidRPr="005B3BE7">
        <w:t xml:space="preserve">§ </w:t>
      </w:r>
      <w:r w:rsidR="00B9221F" w:rsidRPr="005B3BE7">
        <w:t>140 lg 1 p</w:t>
      </w:r>
      <w:r w:rsidR="00D569D4" w:rsidRPr="005B3BE7">
        <w:t xml:space="preserve"> </w:t>
      </w:r>
      <w:r w:rsidR="00B5167F">
        <w:t>1</w:t>
      </w:r>
      <w:r w:rsidR="008B1690" w:rsidRPr="005B3BE7">
        <w:t>,</w:t>
      </w:r>
      <w:r w:rsidR="00F716E1" w:rsidRPr="005B3BE7">
        <w:t xml:space="preserve"> § 140 lg 6,</w:t>
      </w:r>
      <w:r w:rsidR="00B9221F" w:rsidRPr="005B3BE7">
        <w:t xml:space="preserve"> </w:t>
      </w:r>
      <w:r w:rsidRPr="005B3BE7">
        <w:rPr>
          <w:bCs/>
        </w:rPr>
        <w:t>Viljandi Vallavolikogu</w:t>
      </w:r>
    </w:p>
    <w:p w14:paraId="1E4D4C67" w14:textId="77777777" w:rsidR="00D165E9" w:rsidRDefault="00D165E9" w:rsidP="00842D6B">
      <w:pPr>
        <w:tabs>
          <w:tab w:val="left" w:pos="5400"/>
        </w:tabs>
        <w:jc w:val="both"/>
        <w:rPr>
          <w:bCs/>
        </w:rPr>
      </w:pPr>
    </w:p>
    <w:p w14:paraId="163AF179" w14:textId="47BE8E12" w:rsidR="00842D6B" w:rsidRDefault="00D165E9" w:rsidP="00842D6B">
      <w:pPr>
        <w:tabs>
          <w:tab w:val="left" w:pos="5400"/>
        </w:tabs>
        <w:jc w:val="both"/>
        <w:rPr>
          <w:b/>
        </w:rPr>
      </w:pPr>
      <w:r w:rsidRPr="008B1690">
        <w:rPr>
          <w:b/>
        </w:rPr>
        <w:t>o t s u s t a b</w:t>
      </w:r>
      <w:r w:rsidR="00842D6B" w:rsidRPr="008B1690">
        <w:rPr>
          <w:b/>
        </w:rPr>
        <w:t>:</w:t>
      </w:r>
    </w:p>
    <w:p w14:paraId="745D340F" w14:textId="36A31664" w:rsidR="00D51B08" w:rsidRDefault="00D51B08" w:rsidP="00842D6B">
      <w:pPr>
        <w:tabs>
          <w:tab w:val="left" w:pos="5400"/>
        </w:tabs>
        <w:jc w:val="both"/>
        <w:rPr>
          <w:b/>
        </w:rPr>
      </w:pPr>
    </w:p>
    <w:p w14:paraId="3AB83E50" w14:textId="748CA958" w:rsidR="00D51B08" w:rsidRDefault="00D51B08" w:rsidP="00C377B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</w:pPr>
      <w:r w:rsidRPr="006B7B17">
        <w:t xml:space="preserve">Tunnistada kehtetuks </w:t>
      </w:r>
      <w:r w:rsidR="005A4AD9" w:rsidRPr="006B7B17">
        <w:t>Pärsti</w:t>
      </w:r>
      <w:r w:rsidRPr="006B7B17">
        <w:t xml:space="preserve"> Valla</w:t>
      </w:r>
      <w:r w:rsidR="005A4AD9" w:rsidRPr="006B7B17">
        <w:t xml:space="preserve">valitsuse </w:t>
      </w:r>
      <w:r w:rsidR="00040804" w:rsidRPr="006B7B17">
        <w:t>27</w:t>
      </w:r>
      <w:r w:rsidRPr="006B7B17">
        <w:t>.0</w:t>
      </w:r>
      <w:r w:rsidR="00040804" w:rsidRPr="006B7B17">
        <w:t>4</w:t>
      </w:r>
      <w:r w:rsidRPr="006B7B17">
        <w:t>.200</w:t>
      </w:r>
      <w:r w:rsidR="00040804" w:rsidRPr="006B7B17">
        <w:t>5</w:t>
      </w:r>
      <w:r w:rsidRPr="006B7B17">
        <w:t xml:space="preserve"> </w:t>
      </w:r>
      <w:r w:rsidR="00040804" w:rsidRPr="006B7B17">
        <w:t>korraldusega</w:t>
      </w:r>
      <w:r w:rsidRPr="006B7B17">
        <w:t xml:space="preserve"> nr </w:t>
      </w:r>
      <w:r w:rsidR="00040804" w:rsidRPr="006B7B17">
        <w:t>121</w:t>
      </w:r>
      <w:r w:rsidRPr="006B7B17">
        <w:t xml:space="preserve"> „</w:t>
      </w:r>
      <w:r w:rsidR="00F37B78" w:rsidRPr="006B7B17">
        <w:t xml:space="preserve"> Detailplaneeringu kehtestamine</w:t>
      </w:r>
      <w:r w:rsidRPr="006B7B17">
        <w:t xml:space="preserve">“ kehtestatud detailplaneeringuga määratud </w:t>
      </w:r>
      <w:r w:rsidR="00B01764" w:rsidRPr="006B7B17">
        <w:t>krundijaotus</w:t>
      </w:r>
      <w:r w:rsidRPr="006B7B17">
        <w:t xml:space="preserve"> kruntide </w:t>
      </w:r>
      <w:r w:rsidR="00B01764" w:rsidRPr="006B7B17">
        <w:t>nr 3</w:t>
      </w:r>
      <w:r w:rsidRPr="006B7B17">
        <w:t xml:space="preserve"> ja </w:t>
      </w:r>
      <w:r w:rsidR="00B01764" w:rsidRPr="006B7B17">
        <w:t>nr 4 osas</w:t>
      </w:r>
      <w:r w:rsidRPr="006B7B17">
        <w:t>.</w:t>
      </w:r>
    </w:p>
    <w:p w14:paraId="1F5673F0" w14:textId="77777777" w:rsidR="00D51B08" w:rsidRPr="005B3BE7" w:rsidRDefault="00D51B08" w:rsidP="00C377B2">
      <w:pPr>
        <w:tabs>
          <w:tab w:val="left" w:pos="284"/>
        </w:tabs>
        <w:contextualSpacing/>
        <w:jc w:val="both"/>
      </w:pPr>
    </w:p>
    <w:p w14:paraId="47CAFFD1" w14:textId="01511AC8" w:rsidR="00D51B08" w:rsidRDefault="00D51B08" w:rsidP="00C377B2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</w:pPr>
      <w:r w:rsidRPr="005B3BE7">
        <w:t>Viljandi Vallavalitsuse planeerin</w:t>
      </w:r>
      <w:r w:rsidR="00B80342">
        <w:t>gu ja GIS-spetsialisil</w:t>
      </w:r>
      <w:r w:rsidRPr="005B3BE7">
        <w:t xml:space="preserve"> avaldada teade detailplaneeringu osalisest kehtetuks tunnistamisest:</w:t>
      </w:r>
    </w:p>
    <w:p w14:paraId="1B0CD4FD" w14:textId="1195DFB7" w:rsidR="00D51B08" w:rsidRDefault="00D51B08" w:rsidP="00C377B2">
      <w:pPr>
        <w:pStyle w:val="Loendilik"/>
        <w:numPr>
          <w:ilvl w:val="1"/>
          <w:numId w:val="4"/>
        </w:numPr>
        <w:tabs>
          <w:tab w:val="left" w:pos="284"/>
          <w:tab w:val="left" w:pos="851"/>
        </w:tabs>
        <w:ind w:left="284" w:firstLine="0"/>
        <w:jc w:val="both"/>
      </w:pPr>
      <w:r w:rsidRPr="005B3BE7">
        <w:t>14 päeva jooksul Ametlikes Teadaannetes ja Viljandi valla</w:t>
      </w:r>
      <w:r>
        <w:t xml:space="preserve"> veebilehel </w:t>
      </w:r>
      <w:hyperlink r:id="rId7" w:history="1">
        <w:r w:rsidRPr="000529E2">
          <w:rPr>
            <w:rStyle w:val="Hperlink"/>
          </w:rPr>
          <w:t>www.viljandivald.ee</w:t>
        </w:r>
      </w:hyperlink>
      <w:r w:rsidRPr="005B3BE7">
        <w:t>;</w:t>
      </w:r>
    </w:p>
    <w:p w14:paraId="2A658471" w14:textId="3D7DFFE4" w:rsidR="00D51B08" w:rsidRDefault="00D51B08" w:rsidP="00C377B2">
      <w:pPr>
        <w:pStyle w:val="Loendilik"/>
        <w:numPr>
          <w:ilvl w:val="1"/>
          <w:numId w:val="4"/>
        </w:numPr>
        <w:tabs>
          <w:tab w:val="left" w:pos="284"/>
          <w:tab w:val="left" w:pos="851"/>
        </w:tabs>
        <w:ind w:left="284" w:firstLine="0"/>
        <w:jc w:val="both"/>
      </w:pPr>
      <w:r>
        <w:t>30 päeva jooksul maakonnalehes Sakala.</w:t>
      </w:r>
    </w:p>
    <w:p w14:paraId="3F4B6D8B" w14:textId="77777777" w:rsidR="00C377B2" w:rsidRDefault="00C377B2" w:rsidP="00C377B2">
      <w:pPr>
        <w:pStyle w:val="Loendilik"/>
        <w:tabs>
          <w:tab w:val="left" w:pos="284"/>
          <w:tab w:val="left" w:pos="709"/>
        </w:tabs>
        <w:ind w:left="0"/>
        <w:jc w:val="both"/>
      </w:pPr>
    </w:p>
    <w:p w14:paraId="06A2F7DF" w14:textId="61B47851" w:rsidR="00D51B08" w:rsidRDefault="00F37B78" w:rsidP="00F37B78">
      <w:pPr>
        <w:pStyle w:val="Loendilik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F37B78">
        <w:t>Käesoleva otsusega mittenõustumisel võib esitada vaide 30 päeva jooksul otsuse teatavakstegemisest arvates Viljandi Vallavolikogule (viljandivald@viljandivald.ee või Sakala 1, Viiratsi alevik, Viljandi vald, 70101 Viljandi maakond) või kaebuse Tartu Halduskohtule (trthktartu.menetlus@kohus.ee või Kalevi 1, 51010 Tartu).</w:t>
      </w:r>
    </w:p>
    <w:p w14:paraId="297FACA0" w14:textId="77777777" w:rsidR="00F37B78" w:rsidRPr="005B3BE7" w:rsidRDefault="00F37B78" w:rsidP="00F37B78">
      <w:pPr>
        <w:pStyle w:val="Loendilik"/>
        <w:tabs>
          <w:tab w:val="left" w:pos="284"/>
        </w:tabs>
        <w:ind w:left="0"/>
        <w:jc w:val="both"/>
      </w:pPr>
    </w:p>
    <w:p w14:paraId="299EC662" w14:textId="3CAD4C09" w:rsidR="00D51B08" w:rsidRPr="00C377B2" w:rsidRDefault="00D51B08" w:rsidP="00C377B2">
      <w:pPr>
        <w:numPr>
          <w:ilvl w:val="0"/>
          <w:numId w:val="4"/>
        </w:numPr>
        <w:tabs>
          <w:tab w:val="left" w:pos="284"/>
        </w:tabs>
        <w:ind w:left="0" w:firstLine="0"/>
        <w:contextualSpacing/>
      </w:pPr>
      <w:r>
        <w:t>Otsus</w:t>
      </w:r>
      <w:r w:rsidRPr="00C83385">
        <w:t xml:space="preserve"> jõustub teatavakstegemisest.</w:t>
      </w:r>
    </w:p>
    <w:p w14:paraId="5FBFEC95" w14:textId="77777777" w:rsidR="00C83385" w:rsidRPr="00C83385" w:rsidRDefault="00C83385" w:rsidP="00C83385">
      <w:pPr>
        <w:rPr>
          <w:bCs/>
        </w:rPr>
      </w:pPr>
    </w:p>
    <w:p w14:paraId="42DA9E48" w14:textId="77777777" w:rsidR="00DD41F9" w:rsidRPr="00CE5BB4" w:rsidRDefault="00DD41F9" w:rsidP="00C377B2">
      <w:pPr>
        <w:jc w:val="both"/>
      </w:pPr>
    </w:p>
    <w:p w14:paraId="2C63FF76" w14:textId="77777777" w:rsidR="007674E0" w:rsidRDefault="007674E0" w:rsidP="007674E0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>
        <w:rPr>
          <w:bCs/>
        </w:rPr>
        <w:t>)</w:t>
      </w:r>
    </w:p>
    <w:p w14:paraId="095E92C9" w14:textId="4855A8AC" w:rsidR="007674E0" w:rsidRDefault="006C62E1" w:rsidP="007674E0">
      <w:pPr>
        <w:tabs>
          <w:tab w:val="left" w:pos="5400"/>
        </w:tabs>
        <w:rPr>
          <w:bCs/>
        </w:rPr>
      </w:pPr>
      <w:r>
        <w:rPr>
          <w:bCs/>
        </w:rPr>
        <w:t>Mait Allas</w:t>
      </w:r>
    </w:p>
    <w:p w14:paraId="50ACCD09" w14:textId="5BDE243E" w:rsidR="00FF4ECD" w:rsidRPr="007143A5" w:rsidRDefault="008C499E" w:rsidP="007674E0">
      <w:pPr>
        <w:tabs>
          <w:tab w:val="left" w:pos="5400"/>
        </w:tabs>
        <w:rPr>
          <w:bCs/>
        </w:rPr>
      </w:pPr>
      <w:r>
        <w:rPr>
          <w:bCs/>
        </w:rPr>
        <w:t>v</w:t>
      </w:r>
      <w:r w:rsidR="00FF4ECD">
        <w:rPr>
          <w:bCs/>
        </w:rPr>
        <w:t>allavolikogu esimees</w:t>
      </w:r>
    </w:p>
    <w:p w14:paraId="5F01EFA2" w14:textId="685304EC" w:rsidR="009953D3" w:rsidRDefault="009953D3">
      <w:pPr>
        <w:rPr>
          <w:bCs/>
        </w:rPr>
      </w:pPr>
    </w:p>
    <w:p w14:paraId="53F0C13A" w14:textId="77777777" w:rsidR="009953D3" w:rsidRDefault="009953D3">
      <w:pPr>
        <w:rPr>
          <w:bCs/>
        </w:rPr>
      </w:pPr>
    </w:p>
    <w:p w14:paraId="13E4B36C" w14:textId="4E18606D" w:rsidR="00636E27" w:rsidRPr="0037745C" w:rsidRDefault="00636E27" w:rsidP="00636E27">
      <w:pPr>
        <w:tabs>
          <w:tab w:val="left" w:pos="5400"/>
        </w:tabs>
        <w:rPr>
          <w:bCs/>
        </w:rPr>
      </w:pPr>
      <w:r w:rsidRPr="0037745C">
        <w:rPr>
          <w:b/>
          <w:bCs/>
        </w:rPr>
        <w:t>Koostaja:</w:t>
      </w:r>
      <w:r w:rsidRPr="0037745C">
        <w:rPr>
          <w:bCs/>
        </w:rPr>
        <w:t xml:space="preserve"> </w:t>
      </w:r>
      <w:r w:rsidR="001163A0">
        <w:rPr>
          <w:bCs/>
        </w:rPr>
        <w:t xml:space="preserve">maaspetsialist </w:t>
      </w:r>
      <w:r w:rsidR="00C377B2">
        <w:rPr>
          <w:bCs/>
        </w:rPr>
        <w:t xml:space="preserve">Väino Paas ja </w:t>
      </w:r>
      <w:r w:rsidR="001163A0">
        <w:rPr>
          <w:bCs/>
        </w:rPr>
        <w:t xml:space="preserve">planeeringu- ja GIS-spetsialist  </w:t>
      </w:r>
      <w:r w:rsidR="00C377B2">
        <w:rPr>
          <w:bCs/>
        </w:rPr>
        <w:t>Gerly Eiche</w:t>
      </w:r>
    </w:p>
    <w:p w14:paraId="47C3E178" w14:textId="77777777" w:rsidR="00636E27" w:rsidRPr="0037745C" w:rsidRDefault="00636E27" w:rsidP="00636E27">
      <w:pPr>
        <w:tabs>
          <w:tab w:val="left" w:pos="5400"/>
        </w:tabs>
        <w:rPr>
          <w:bCs/>
        </w:rPr>
      </w:pPr>
      <w:r w:rsidRPr="0037745C">
        <w:rPr>
          <w:b/>
          <w:bCs/>
        </w:rPr>
        <w:t>Esitaja:</w:t>
      </w:r>
      <w:r w:rsidRPr="0037745C">
        <w:rPr>
          <w:bCs/>
        </w:rPr>
        <w:t xml:space="preserve"> Viljandi Vallavalitsus</w:t>
      </w:r>
    </w:p>
    <w:p w14:paraId="1BD1AF93" w14:textId="166A7828" w:rsidR="00FF4ECD" w:rsidRDefault="00636E27" w:rsidP="00C377B2">
      <w:pPr>
        <w:tabs>
          <w:tab w:val="left" w:pos="5400"/>
        </w:tabs>
      </w:pPr>
      <w:r w:rsidRPr="0037745C">
        <w:rPr>
          <w:b/>
          <w:bCs/>
        </w:rPr>
        <w:t>Hääletamine:</w:t>
      </w:r>
      <w:r w:rsidR="00F37B78">
        <w:rPr>
          <w:b/>
          <w:bCs/>
        </w:rPr>
        <w:t xml:space="preserve"> </w:t>
      </w:r>
      <w:r w:rsidR="00F37B78" w:rsidRPr="00F37B78">
        <w:t>poolthäälteenamus</w:t>
      </w:r>
    </w:p>
    <w:sectPr w:rsidR="00FF4ECD" w:rsidSect="0034335C">
      <w:headerReference w:type="default" r:id="rId8"/>
      <w:headerReference w:type="first" r:id="rId9"/>
      <w:pgSz w:w="11906" w:h="16838"/>
      <w:pgMar w:top="680" w:right="851" w:bottom="68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11F8" w14:textId="77777777" w:rsidR="008B2A03" w:rsidRDefault="008B2A03">
      <w:r>
        <w:separator/>
      </w:r>
    </w:p>
  </w:endnote>
  <w:endnote w:type="continuationSeparator" w:id="0">
    <w:p w14:paraId="467109DE" w14:textId="77777777" w:rsidR="008B2A03" w:rsidRDefault="008B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19AE0" w14:textId="77777777" w:rsidR="008B2A03" w:rsidRDefault="008B2A03">
      <w:r>
        <w:separator/>
      </w:r>
    </w:p>
  </w:footnote>
  <w:footnote w:type="continuationSeparator" w:id="0">
    <w:p w14:paraId="0059E961" w14:textId="77777777" w:rsidR="008B2A03" w:rsidRDefault="008B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0172" w14:textId="77777777" w:rsidR="00AF661F" w:rsidRPr="002D06D8" w:rsidRDefault="007674E0" w:rsidP="0034335C">
    <w:pPr>
      <w:rPr>
        <w:b/>
        <w:sz w:val="32"/>
        <w:szCs w:val="32"/>
      </w:rPr>
    </w:pPr>
    <w:r w:rsidRPr="002D06D8">
      <w:rPr>
        <w:b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178D" w14:textId="77777777" w:rsidR="00AF661F" w:rsidRDefault="007674E0" w:rsidP="0034335C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7B8ACC6D" wp14:editId="16D15E3F">
          <wp:extent cx="771525" cy="828675"/>
          <wp:effectExtent l="0" t="0" r="9525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451CA" w14:textId="5FA4D41A" w:rsidR="00AF661F" w:rsidRDefault="007674E0" w:rsidP="0034335C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</w:t>
    </w:r>
    <w:r w:rsidR="006F69CA">
      <w:rPr>
        <w:sz w:val="36"/>
        <w:szCs w:val="36"/>
      </w:rPr>
      <w:t>VOLIKOGU</w:t>
    </w:r>
  </w:p>
  <w:p w14:paraId="33529CDB" w14:textId="55EA0549" w:rsidR="00AF661F" w:rsidRPr="002D06D8" w:rsidRDefault="006F69CA" w:rsidP="0034335C">
    <w:pPr>
      <w:jc w:val="center"/>
      <w:rPr>
        <w:b/>
        <w:sz w:val="32"/>
        <w:szCs w:val="32"/>
      </w:rPr>
    </w:pPr>
    <w:r>
      <w:rPr>
        <w:b/>
        <w:sz w:val="32"/>
        <w:szCs w:val="32"/>
      </w:rPr>
      <w:t>O T S U S</w:t>
    </w:r>
  </w:p>
  <w:p w14:paraId="03585BBF" w14:textId="77777777" w:rsidR="00AF661F" w:rsidRDefault="00AF661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151E"/>
    <w:multiLevelType w:val="multilevel"/>
    <w:tmpl w:val="AB86E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2E780048"/>
    <w:multiLevelType w:val="multilevel"/>
    <w:tmpl w:val="AB86E86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AD350FD"/>
    <w:multiLevelType w:val="hybridMultilevel"/>
    <w:tmpl w:val="D67602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4350"/>
    <w:multiLevelType w:val="multilevel"/>
    <w:tmpl w:val="AB86E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547C5BF9"/>
    <w:multiLevelType w:val="multilevel"/>
    <w:tmpl w:val="6F906B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800"/>
      </w:pPr>
      <w:rPr>
        <w:rFonts w:hint="default"/>
      </w:rPr>
    </w:lvl>
  </w:abstractNum>
  <w:abstractNum w:abstractNumId="5" w15:restartNumberingAfterBreak="0">
    <w:nsid w:val="5A454BD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5784054">
    <w:abstractNumId w:val="5"/>
  </w:num>
  <w:num w:numId="2" w16cid:durableId="158539901">
    <w:abstractNumId w:val="2"/>
  </w:num>
  <w:num w:numId="3" w16cid:durableId="2072262920">
    <w:abstractNumId w:val="4"/>
  </w:num>
  <w:num w:numId="4" w16cid:durableId="874775205">
    <w:abstractNumId w:val="1"/>
  </w:num>
  <w:num w:numId="5" w16cid:durableId="413091249">
    <w:abstractNumId w:val="3"/>
  </w:num>
  <w:num w:numId="6" w16cid:durableId="149726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E0"/>
    <w:rsid w:val="00000742"/>
    <w:rsid w:val="00003E60"/>
    <w:rsid w:val="00006BA5"/>
    <w:rsid w:val="00006F16"/>
    <w:rsid w:val="00010A59"/>
    <w:rsid w:val="0002027E"/>
    <w:rsid w:val="000241C0"/>
    <w:rsid w:val="0002470E"/>
    <w:rsid w:val="00025200"/>
    <w:rsid w:val="00032BC0"/>
    <w:rsid w:val="00040804"/>
    <w:rsid w:val="00041AC5"/>
    <w:rsid w:val="00044E7F"/>
    <w:rsid w:val="00051374"/>
    <w:rsid w:val="00052361"/>
    <w:rsid w:val="000549AC"/>
    <w:rsid w:val="00056AB3"/>
    <w:rsid w:val="00062A17"/>
    <w:rsid w:val="00065ED8"/>
    <w:rsid w:val="00071C69"/>
    <w:rsid w:val="00073A70"/>
    <w:rsid w:val="00073B45"/>
    <w:rsid w:val="00074B73"/>
    <w:rsid w:val="000762A1"/>
    <w:rsid w:val="00077470"/>
    <w:rsid w:val="0008036A"/>
    <w:rsid w:val="00083147"/>
    <w:rsid w:val="00094CFB"/>
    <w:rsid w:val="000A0FCC"/>
    <w:rsid w:val="000A22ED"/>
    <w:rsid w:val="000A4CC7"/>
    <w:rsid w:val="000A525B"/>
    <w:rsid w:val="000B5007"/>
    <w:rsid w:val="000C2F57"/>
    <w:rsid w:val="000C5607"/>
    <w:rsid w:val="000C5E58"/>
    <w:rsid w:val="000D331A"/>
    <w:rsid w:val="000D3F4E"/>
    <w:rsid w:val="000D4F75"/>
    <w:rsid w:val="000D5621"/>
    <w:rsid w:val="000E3E03"/>
    <w:rsid w:val="000E6F20"/>
    <w:rsid w:val="000F0AC6"/>
    <w:rsid w:val="000F1BF2"/>
    <w:rsid w:val="000F35D3"/>
    <w:rsid w:val="000F704A"/>
    <w:rsid w:val="00100BC8"/>
    <w:rsid w:val="00101552"/>
    <w:rsid w:val="00101B7B"/>
    <w:rsid w:val="00103B2B"/>
    <w:rsid w:val="00106291"/>
    <w:rsid w:val="001110FE"/>
    <w:rsid w:val="0011283D"/>
    <w:rsid w:val="00115493"/>
    <w:rsid w:val="001163A0"/>
    <w:rsid w:val="001175FA"/>
    <w:rsid w:val="001179CF"/>
    <w:rsid w:val="001214CF"/>
    <w:rsid w:val="001227BE"/>
    <w:rsid w:val="001230E8"/>
    <w:rsid w:val="00123354"/>
    <w:rsid w:val="00123437"/>
    <w:rsid w:val="001240F7"/>
    <w:rsid w:val="00132524"/>
    <w:rsid w:val="0013399B"/>
    <w:rsid w:val="0013766E"/>
    <w:rsid w:val="001425D4"/>
    <w:rsid w:val="001433B3"/>
    <w:rsid w:val="00144A34"/>
    <w:rsid w:val="00145092"/>
    <w:rsid w:val="001453C0"/>
    <w:rsid w:val="00153036"/>
    <w:rsid w:val="00153110"/>
    <w:rsid w:val="00156440"/>
    <w:rsid w:val="00157BDC"/>
    <w:rsid w:val="001607A3"/>
    <w:rsid w:val="00166986"/>
    <w:rsid w:val="001724B4"/>
    <w:rsid w:val="0017385C"/>
    <w:rsid w:val="001752EF"/>
    <w:rsid w:val="00181195"/>
    <w:rsid w:val="00186678"/>
    <w:rsid w:val="00190070"/>
    <w:rsid w:val="00191F0F"/>
    <w:rsid w:val="00194055"/>
    <w:rsid w:val="00194604"/>
    <w:rsid w:val="001A06C8"/>
    <w:rsid w:val="001A318B"/>
    <w:rsid w:val="001A480F"/>
    <w:rsid w:val="001A7A4D"/>
    <w:rsid w:val="001B0838"/>
    <w:rsid w:val="001B09DE"/>
    <w:rsid w:val="001B2883"/>
    <w:rsid w:val="001B30CB"/>
    <w:rsid w:val="001B64B7"/>
    <w:rsid w:val="001B7C6F"/>
    <w:rsid w:val="001C2090"/>
    <w:rsid w:val="001C24F0"/>
    <w:rsid w:val="001C341E"/>
    <w:rsid w:val="001C7101"/>
    <w:rsid w:val="001D00B1"/>
    <w:rsid w:val="001D00F7"/>
    <w:rsid w:val="001D142E"/>
    <w:rsid w:val="001D1E53"/>
    <w:rsid w:val="001D3232"/>
    <w:rsid w:val="001D5413"/>
    <w:rsid w:val="001D63BA"/>
    <w:rsid w:val="001E1DE9"/>
    <w:rsid w:val="001E2145"/>
    <w:rsid w:val="001E4CD9"/>
    <w:rsid w:val="001E6465"/>
    <w:rsid w:val="001E6F52"/>
    <w:rsid w:val="001E6FF1"/>
    <w:rsid w:val="001E7781"/>
    <w:rsid w:val="001F06C5"/>
    <w:rsid w:val="001F74B8"/>
    <w:rsid w:val="0020043D"/>
    <w:rsid w:val="00202672"/>
    <w:rsid w:val="002124B5"/>
    <w:rsid w:val="00217F0B"/>
    <w:rsid w:val="00217FB8"/>
    <w:rsid w:val="002206E2"/>
    <w:rsid w:val="00220A79"/>
    <w:rsid w:val="002210F2"/>
    <w:rsid w:val="00221DCB"/>
    <w:rsid w:val="00223B19"/>
    <w:rsid w:val="002249A7"/>
    <w:rsid w:val="00227888"/>
    <w:rsid w:val="0022798C"/>
    <w:rsid w:val="002279D3"/>
    <w:rsid w:val="00235257"/>
    <w:rsid w:val="00240142"/>
    <w:rsid w:val="002421DD"/>
    <w:rsid w:val="002456DB"/>
    <w:rsid w:val="00247A7E"/>
    <w:rsid w:val="00254308"/>
    <w:rsid w:val="002555A8"/>
    <w:rsid w:val="00260CDE"/>
    <w:rsid w:val="002657B3"/>
    <w:rsid w:val="00270F83"/>
    <w:rsid w:val="00271A6F"/>
    <w:rsid w:val="0027200F"/>
    <w:rsid w:val="00275B5A"/>
    <w:rsid w:val="0027793B"/>
    <w:rsid w:val="00280186"/>
    <w:rsid w:val="00280A7D"/>
    <w:rsid w:val="00281AFD"/>
    <w:rsid w:val="00283EC8"/>
    <w:rsid w:val="00286138"/>
    <w:rsid w:val="002868F8"/>
    <w:rsid w:val="00294371"/>
    <w:rsid w:val="002A0C30"/>
    <w:rsid w:val="002A1E44"/>
    <w:rsid w:val="002A2219"/>
    <w:rsid w:val="002A26C1"/>
    <w:rsid w:val="002A343B"/>
    <w:rsid w:val="002A626C"/>
    <w:rsid w:val="002A69EC"/>
    <w:rsid w:val="002A7B27"/>
    <w:rsid w:val="002B0173"/>
    <w:rsid w:val="002B0705"/>
    <w:rsid w:val="002B4E6B"/>
    <w:rsid w:val="002B7886"/>
    <w:rsid w:val="002C1157"/>
    <w:rsid w:val="002C1F5D"/>
    <w:rsid w:val="002C303A"/>
    <w:rsid w:val="002C344B"/>
    <w:rsid w:val="002C3B13"/>
    <w:rsid w:val="002C41A5"/>
    <w:rsid w:val="002C4564"/>
    <w:rsid w:val="002C63F2"/>
    <w:rsid w:val="002D4A9E"/>
    <w:rsid w:val="002D6AD3"/>
    <w:rsid w:val="002D7734"/>
    <w:rsid w:val="002E06D5"/>
    <w:rsid w:val="002E1CF3"/>
    <w:rsid w:val="002E210C"/>
    <w:rsid w:val="002E3DF4"/>
    <w:rsid w:val="002E46A3"/>
    <w:rsid w:val="002E6D2B"/>
    <w:rsid w:val="002F433B"/>
    <w:rsid w:val="002F5570"/>
    <w:rsid w:val="0030369E"/>
    <w:rsid w:val="00303B0C"/>
    <w:rsid w:val="00304BBB"/>
    <w:rsid w:val="00306A50"/>
    <w:rsid w:val="00310650"/>
    <w:rsid w:val="003150BD"/>
    <w:rsid w:val="00321477"/>
    <w:rsid w:val="00322E47"/>
    <w:rsid w:val="003256C5"/>
    <w:rsid w:val="00326135"/>
    <w:rsid w:val="00327221"/>
    <w:rsid w:val="003339C0"/>
    <w:rsid w:val="0033467F"/>
    <w:rsid w:val="0034012F"/>
    <w:rsid w:val="0034134B"/>
    <w:rsid w:val="00343899"/>
    <w:rsid w:val="00343E5B"/>
    <w:rsid w:val="00351BDE"/>
    <w:rsid w:val="00351E0B"/>
    <w:rsid w:val="00351FAB"/>
    <w:rsid w:val="00353489"/>
    <w:rsid w:val="00355066"/>
    <w:rsid w:val="00356956"/>
    <w:rsid w:val="00357606"/>
    <w:rsid w:val="003641E6"/>
    <w:rsid w:val="003753C0"/>
    <w:rsid w:val="00380EB8"/>
    <w:rsid w:val="00382EA8"/>
    <w:rsid w:val="00384B6F"/>
    <w:rsid w:val="00386061"/>
    <w:rsid w:val="00390835"/>
    <w:rsid w:val="00396932"/>
    <w:rsid w:val="003A0D6B"/>
    <w:rsid w:val="003A0E6A"/>
    <w:rsid w:val="003A0EE5"/>
    <w:rsid w:val="003B5FA4"/>
    <w:rsid w:val="003B7128"/>
    <w:rsid w:val="003C0D5C"/>
    <w:rsid w:val="003C1815"/>
    <w:rsid w:val="003C3933"/>
    <w:rsid w:val="003C62CF"/>
    <w:rsid w:val="003D02C9"/>
    <w:rsid w:val="003D6443"/>
    <w:rsid w:val="003D7452"/>
    <w:rsid w:val="003D78E1"/>
    <w:rsid w:val="003E4FB6"/>
    <w:rsid w:val="003E5206"/>
    <w:rsid w:val="003E5306"/>
    <w:rsid w:val="003E68F0"/>
    <w:rsid w:val="003F4B5B"/>
    <w:rsid w:val="003F6D13"/>
    <w:rsid w:val="0040126A"/>
    <w:rsid w:val="004034C4"/>
    <w:rsid w:val="004047EB"/>
    <w:rsid w:val="004051C3"/>
    <w:rsid w:val="0040698F"/>
    <w:rsid w:val="0040725D"/>
    <w:rsid w:val="00407D51"/>
    <w:rsid w:val="00411EB6"/>
    <w:rsid w:val="0041241E"/>
    <w:rsid w:val="00416D17"/>
    <w:rsid w:val="00423919"/>
    <w:rsid w:val="004244B0"/>
    <w:rsid w:val="0043538E"/>
    <w:rsid w:val="00436BFB"/>
    <w:rsid w:val="00445F59"/>
    <w:rsid w:val="004477EB"/>
    <w:rsid w:val="00450BDE"/>
    <w:rsid w:val="00452781"/>
    <w:rsid w:val="00452A9E"/>
    <w:rsid w:val="00453DF2"/>
    <w:rsid w:val="004565D7"/>
    <w:rsid w:val="0046242A"/>
    <w:rsid w:val="00467EBC"/>
    <w:rsid w:val="00471AF0"/>
    <w:rsid w:val="00472314"/>
    <w:rsid w:val="00472738"/>
    <w:rsid w:val="00475491"/>
    <w:rsid w:val="00477DB3"/>
    <w:rsid w:val="00481FBF"/>
    <w:rsid w:val="00484634"/>
    <w:rsid w:val="00490560"/>
    <w:rsid w:val="00490DF8"/>
    <w:rsid w:val="00491A87"/>
    <w:rsid w:val="00493103"/>
    <w:rsid w:val="00494026"/>
    <w:rsid w:val="00497932"/>
    <w:rsid w:val="004A0732"/>
    <w:rsid w:val="004A1132"/>
    <w:rsid w:val="004A2D88"/>
    <w:rsid w:val="004A5DB1"/>
    <w:rsid w:val="004A648D"/>
    <w:rsid w:val="004A7599"/>
    <w:rsid w:val="004B04FC"/>
    <w:rsid w:val="004B1B0F"/>
    <w:rsid w:val="004B4AD2"/>
    <w:rsid w:val="004B4EB7"/>
    <w:rsid w:val="004B6130"/>
    <w:rsid w:val="004B77C7"/>
    <w:rsid w:val="004B7EC7"/>
    <w:rsid w:val="004C268B"/>
    <w:rsid w:val="004C44E8"/>
    <w:rsid w:val="004D0BF8"/>
    <w:rsid w:val="004D0DFC"/>
    <w:rsid w:val="004D2AB1"/>
    <w:rsid w:val="004D34CC"/>
    <w:rsid w:val="004D5FFB"/>
    <w:rsid w:val="004D745D"/>
    <w:rsid w:val="004E25A7"/>
    <w:rsid w:val="004E5789"/>
    <w:rsid w:val="004F1459"/>
    <w:rsid w:val="004F2FE0"/>
    <w:rsid w:val="004F37D2"/>
    <w:rsid w:val="004F3BDB"/>
    <w:rsid w:val="004F4B13"/>
    <w:rsid w:val="004F6CA8"/>
    <w:rsid w:val="00503024"/>
    <w:rsid w:val="005048D6"/>
    <w:rsid w:val="00510E39"/>
    <w:rsid w:val="00512D15"/>
    <w:rsid w:val="0051445C"/>
    <w:rsid w:val="0051489F"/>
    <w:rsid w:val="00516C0A"/>
    <w:rsid w:val="005176FC"/>
    <w:rsid w:val="0052447A"/>
    <w:rsid w:val="00525BFF"/>
    <w:rsid w:val="00532893"/>
    <w:rsid w:val="0053331D"/>
    <w:rsid w:val="00534524"/>
    <w:rsid w:val="00535DEA"/>
    <w:rsid w:val="00547378"/>
    <w:rsid w:val="005473C4"/>
    <w:rsid w:val="00553084"/>
    <w:rsid w:val="005533D5"/>
    <w:rsid w:val="005539A7"/>
    <w:rsid w:val="00556F27"/>
    <w:rsid w:val="005573D8"/>
    <w:rsid w:val="00560049"/>
    <w:rsid w:val="00562F23"/>
    <w:rsid w:val="00565F20"/>
    <w:rsid w:val="00576189"/>
    <w:rsid w:val="005775AF"/>
    <w:rsid w:val="005848FB"/>
    <w:rsid w:val="00584E81"/>
    <w:rsid w:val="00585826"/>
    <w:rsid w:val="0058594E"/>
    <w:rsid w:val="00590072"/>
    <w:rsid w:val="00591C88"/>
    <w:rsid w:val="005950CD"/>
    <w:rsid w:val="0059582C"/>
    <w:rsid w:val="005A0A2C"/>
    <w:rsid w:val="005A490D"/>
    <w:rsid w:val="005A4AD9"/>
    <w:rsid w:val="005A6688"/>
    <w:rsid w:val="005B3BE7"/>
    <w:rsid w:val="005B79AD"/>
    <w:rsid w:val="005C3090"/>
    <w:rsid w:val="005C548A"/>
    <w:rsid w:val="005D09D2"/>
    <w:rsid w:val="005D16CB"/>
    <w:rsid w:val="005D2399"/>
    <w:rsid w:val="005D3202"/>
    <w:rsid w:val="005D35FC"/>
    <w:rsid w:val="005D59CC"/>
    <w:rsid w:val="005D5F13"/>
    <w:rsid w:val="005D76A1"/>
    <w:rsid w:val="005E24C9"/>
    <w:rsid w:val="005E25BC"/>
    <w:rsid w:val="005E5886"/>
    <w:rsid w:val="005E66D9"/>
    <w:rsid w:val="005F0E53"/>
    <w:rsid w:val="005F23D8"/>
    <w:rsid w:val="005F2C05"/>
    <w:rsid w:val="005F4712"/>
    <w:rsid w:val="005F575F"/>
    <w:rsid w:val="00602466"/>
    <w:rsid w:val="0060642E"/>
    <w:rsid w:val="006119BE"/>
    <w:rsid w:val="00613040"/>
    <w:rsid w:val="00613172"/>
    <w:rsid w:val="006153E8"/>
    <w:rsid w:val="00615D64"/>
    <w:rsid w:val="00621078"/>
    <w:rsid w:val="00624609"/>
    <w:rsid w:val="00626C7C"/>
    <w:rsid w:val="00627EEB"/>
    <w:rsid w:val="0063038B"/>
    <w:rsid w:val="00634892"/>
    <w:rsid w:val="00636E27"/>
    <w:rsid w:val="00637884"/>
    <w:rsid w:val="006421EB"/>
    <w:rsid w:val="00647D64"/>
    <w:rsid w:val="00657558"/>
    <w:rsid w:val="00666764"/>
    <w:rsid w:val="00672C47"/>
    <w:rsid w:val="006762D9"/>
    <w:rsid w:val="0067719F"/>
    <w:rsid w:val="00682817"/>
    <w:rsid w:val="006849F2"/>
    <w:rsid w:val="00690588"/>
    <w:rsid w:val="00692A6D"/>
    <w:rsid w:val="0069394D"/>
    <w:rsid w:val="00695586"/>
    <w:rsid w:val="00697B32"/>
    <w:rsid w:val="006A5FA2"/>
    <w:rsid w:val="006A76E6"/>
    <w:rsid w:val="006A7D75"/>
    <w:rsid w:val="006B4F4C"/>
    <w:rsid w:val="006B7B17"/>
    <w:rsid w:val="006C2D6B"/>
    <w:rsid w:val="006C34C3"/>
    <w:rsid w:val="006C41C1"/>
    <w:rsid w:val="006C490F"/>
    <w:rsid w:val="006C521B"/>
    <w:rsid w:val="006C62E1"/>
    <w:rsid w:val="006C6BE2"/>
    <w:rsid w:val="006C71E5"/>
    <w:rsid w:val="006D0A18"/>
    <w:rsid w:val="006D0AF5"/>
    <w:rsid w:val="006D163E"/>
    <w:rsid w:val="006D43A0"/>
    <w:rsid w:val="006D6A75"/>
    <w:rsid w:val="006E4F00"/>
    <w:rsid w:val="006F062D"/>
    <w:rsid w:val="006F0AC7"/>
    <w:rsid w:val="006F202F"/>
    <w:rsid w:val="006F5A2E"/>
    <w:rsid w:val="006F69CA"/>
    <w:rsid w:val="00700EBC"/>
    <w:rsid w:val="00704854"/>
    <w:rsid w:val="00706392"/>
    <w:rsid w:val="007065DC"/>
    <w:rsid w:val="0071408E"/>
    <w:rsid w:val="007200D2"/>
    <w:rsid w:val="00720625"/>
    <w:rsid w:val="00720E31"/>
    <w:rsid w:val="007217C4"/>
    <w:rsid w:val="00726BF1"/>
    <w:rsid w:val="00731607"/>
    <w:rsid w:val="007344D9"/>
    <w:rsid w:val="00734F13"/>
    <w:rsid w:val="00735E35"/>
    <w:rsid w:val="00742061"/>
    <w:rsid w:val="007442FF"/>
    <w:rsid w:val="00744C27"/>
    <w:rsid w:val="007468B9"/>
    <w:rsid w:val="007470C0"/>
    <w:rsid w:val="0075615C"/>
    <w:rsid w:val="007651C8"/>
    <w:rsid w:val="007674E0"/>
    <w:rsid w:val="00770621"/>
    <w:rsid w:val="007708F5"/>
    <w:rsid w:val="007719E5"/>
    <w:rsid w:val="00772E84"/>
    <w:rsid w:val="007737B8"/>
    <w:rsid w:val="00775361"/>
    <w:rsid w:val="00775CFE"/>
    <w:rsid w:val="00776A63"/>
    <w:rsid w:val="00777BA6"/>
    <w:rsid w:val="00780FE1"/>
    <w:rsid w:val="00782F0A"/>
    <w:rsid w:val="00791696"/>
    <w:rsid w:val="007925B5"/>
    <w:rsid w:val="00793E50"/>
    <w:rsid w:val="007A14FE"/>
    <w:rsid w:val="007A3415"/>
    <w:rsid w:val="007A3547"/>
    <w:rsid w:val="007A70D2"/>
    <w:rsid w:val="007B0753"/>
    <w:rsid w:val="007C1373"/>
    <w:rsid w:val="007C2168"/>
    <w:rsid w:val="007C708F"/>
    <w:rsid w:val="007C7ED7"/>
    <w:rsid w:val="007D3302"/>
    <w:rsid w:val="007D6825"/>
    <w:rsid w:val="007D6FE3"/>
    <w:rsid w:val="007F1961"/>
    <w:rsid w:val="007F2216"/>
    <w:rsid w:val="007F4626"/>
    <w:rsid w:val="007F5960"/>
    <w:rsid w:val="00810AC0"/>
    <w:rsid w:val="0081473D"/>
    <w:rsid w:val="00820F2C"/>
    <w:rsid w:val="008266BB"/>
    <w:rsid w:val="00835005"/>
    <w:rsid w:val="0083693B"/>
    <w:rsid w:val="008373CB"/>
    <w:rsid w:val="008378BD"/>
    <w:rsid w:val="00841E08"/>
    <w:rsid w:val="00842D6B"/>
    <w:rsid w:val="00843001"/>
    <w:rsid w:val="00850947"/>
    <w:rsid w:val="00851A1E"/>
    <w:rsid w:val="00851AD0"/>
    <w:rsid w:val="00854A2F"/>
    <w:rsid w:val="00860753"/>
    <w:rsid w:val="00861E0D"/>
    <w:rsid w:val="00870417"/>
    <w:rsid w:val="00874C73"/>
    <w:rsid w:val="00875079"/>
    <w:rsid w:val="00883022"/>
    <w:rsid w:val="00883908"/>
    <w:rsid w:val="00884155"/>
    <w:rsid w:val="0088557B"/>
    <w:rsid w:val="00886FB1"/>
    <w:rsid w:val="00892029"/>
    <w:rsid w:val="008922A8"/>
    <w:rsid w:val="008A0737"/>
    <w:rsid w:val="008A4AD4"/>
    <w:rsid w:val="008A5EA4"/>
    <w:rsid w:val="008A65DA"/>
    <w:rsid w:val="008A7857"/>
    <w:rsid w:val="008B1690"/>
    <w:rsid w:val="008B2A03"/>
    <w:rsid w:val="008B3FA2"/>
    <w:rsid w:val="008B5028"/>
    <w:rsid w:val="008B55A9"/>
    <w:rsid w:val="008C2A38"/>
    <w:rsid w:val="008C3B71"/>
    <w:rsid w:val="008C3FC6"/>
    <w:rsid w:val="008C499E"/>
    <w:rsid w:val="008C4F6F"/>
    <w:rsid w:val="008C50E1"/>
    <w:rsid w:val="008C5E4D"/>
    <w:rsid w:val="008D01C0"/>
    <w:rsid w:val="008D38ED"/>
    <w:rsid w:val="008D69D1"/>
    <w:rsid w:val="008D75A0"/>
    <w:rsid w:val="008E2B56"/>
    <w:rsid w:val="008E7198"/>
    <w:rsid w:val="008E71FA"/>
    <w:rsid w:val="008F2033"/>
    <w:rsid w:val="008F262B"/>
    <w:rsid w:val="008F51C4"/>
    <w:rsid w:val="008F5CD4"/>
    <w:rsid w:val="008F73A8"/>
    <w:rsid w:val="00900080"/>
    <w:rsid w:val="00901386"/>
    <w:rsid w:val="00905CC4"/>
    <w:rsid w:val="00906EC1"/>
    <w:rsid w:val="0091123D"/>
    <w:rsid w:val="009123AB"/>
    <w:rsid w:val="009154FE"/>
    <w:rsid w:val="0091605D"/>
    <w:rsid w:val="0092259C"/>
    <w:rsid w:val="00922F85"/>
    <w:rsid w:val="00924721"/>
    <w:rsid w:val="009250E9"/>
    <w:rsid w:val="00926A61"/>
    <w:rsid w:val="00927385"/>
    <w:rsid w:val="0093241C"/>
    <w:rsid w:val="0093278D"/>
    <w:rsid w:val="00932E3F"/>
    <w:rsid w:val="009360EC"/>
    <w:rsid w:val="00941E80"/>
    <w:rsid w:val="0094295D"/>
    <w:rsid w:val="00950D17"/>
    <w:rsid w:val="0095138F"/>
    <w:rsid w:val="00951550"/>
    <w:rsid w:val="00953214"/>
    <w:rsid w:val="0095324F"/>
    <w:rsid w:val="00953BBF"/>
    <w:rsid w:val="00955583"/>
    <w:rsid w:val="009561CF"/>
    <w:rsid w:val="0095624D"/>
    <w:rsid w:val="0095716D"/>
    <w:rsid w:val="00962B19"/>
    <w:rsid w:val="00963ADA"/>
    <w:rsid w:val="00963DEF"/>
    <w:rsid w:val="0096411A"/>
    <w:rsid w:val="00964A69"/>
    <w:rsid w:val="00967179"/>
    <w:rsid w:val="00967386"/>
    <w:rsid w:val="009721D3"/>
    <w:rsid w:val="009736DC"/>
    <w:rsid w:val="00981C9E"/>
    <w:rsid w:val="009870B3"/>
    <w:rsid w:val="0098726D"/>
    <w:rsid w:val="00991383"/>
    <w:rsid w:val="00994C84"/>
    <w:rsid w:val="00994FCF"/>
    <w:rsid w:val="009953D3"/>
    <w:rsid w:val="009959D4"/>
    <w:rsid w:val="00995C45"/>
    <w:rsid w:val="0099772F"/>
    <w:rsid w:val="009A116A"/>
    <w:rsid w:val="009A1CD5"/>
    <w:rsid w:val="009A34CD"/>
    <w:rsid w:val="009A7F5E"/>
    <w:rsid w:val="009B1DDC"/>
    <w:rsid w:val="009B2AEC"/>
    <w:rsid w:val="009B6746"/>
    <w:rsid w:val="009C0166"/>
    <w:rsid w:val="009C58BB"/>
    <w:rsid w:val="009C6AB2"/>
    <w:rsid w:val="009D40C2"/>
    <w:rsid w:val="009D69BD"/>
    <w:rsid w:val="009D76B3"/>
    <w:rsid w:val="009D7762"/>
    <w:rsid w:val="009D79AA"/>
    <w:rsid w:val="009D7DCE"/>
    <w:rsid w:val="009E04A9"/>
    <w:rsid w:val="009E4D18"/>
    <w:rsid w:val="009E62CE"/>
    <w:rsid w:val="009F03F4"/>
    <w:rsid w:val="009F4FD6"/>
    <w:rsid w:val="009F7DBE"/>
    <w:rsid w:val="00A03DF3"/>
    <w:rsid w:val="00A06D37"/>
    <w:rsid w:val="00A11602"/>
    <w:rsid w:val="00A14CB1"/>
    <w:rsid w:val="00A20747"/>
    <w:rsid w:val="00A22B22"/>
    <w:rsid w:val="00A26D45"/>
    <w:rsid w:val="00A35BDB"/>
    <w:rsid w:val="00A37282"/>
    <w:rsid w:val="00A3779A"/>
    <w:rsid w:val="00A37BCE"/>
    <w:rsid w:val="00A41059"/>
    <w:rsid w:val="00A41C54"/>
    <w:rsid w:val="00A43B18"/>
    <w:rsid w:val="00A44FFF"/>
    <w:rsid w:val="00A45919"/>
    <w:rsid w:val="00A460EE"/>
    <w:rsid w:val="00A465B7"/>
    <w:rsid w:val="00A47663"/>
    <w:rsid w:val="00A47D9F"/>
    <w:rsid w:val="00A5218F"/>
    <w:rsid w:val="00A55698"/>
    <w:rsid w:val="00A556BD"/>
    <w:rsid w:val="00A56F74"/>
    <w:rsid w:val="00A56FC2"/>
    <w:rsid w:val="00A608E9"/>
    <w:rsid w:val="00A619CD"/>
    <w:rsid w:val="00A63AC4"/>
    <w:rsid w:val="00A64010"/>
    <w:rsid w:val="00A6429B"/>
    <w:rsid w:val="00A660F9"/>
    <w:rsid w:val="00A670BB"/>
    <w:rsid w:val="00A67156"/>
    <w:rsid w:val="00A6779B"/>
    <w:rsid w:val="00A67E6A"/>
    <w:rsid w:val="00A707F5"/>
    <w:rsid w:val="00A70F52"/>
    <w:rsid w:val="00A725AE"/>
    <w:rsid w:val="00A73582"/>
    <w:rsid w:val="00A75C54"/>
    <w:rsid w:val="00A75CAF"/>
    <w:rsid w:val="00A77874"/>
    <w:rsid w:val="00A77F3C"/>
    <w:rsid w:val="00A80863"/>
    <w:rsid w:val="00A80F51"/>
    <w:rsid w:val="00A844EA"/>
    <w:rsid w:val="00A85C65"/>
    <w:rsid w:val="00A87DD0"/>
    <w:rsid w:val="00A904C5"/>
    <w:rsid w:val="00A90501"/>
    <w:rsid w:val="00A93AFB"/>
    <w:rsid w:val="00AA0017"/>
    <w:rsid w:val="00AA24DB"/>
    <w:rsid w:val="00AB3292"/>
    <w:rsid w:val="00AB5D1F"/>
    <w:rsid w:val="00AC2092"/>
    <w:rsid w:val="00AC2C6C"/>
    <w:rsid w:val="00AC51CB"/>
    <w:rsid w:val="00AC7666"/>
    <w:rsid w:val="00AD5411"/>
    <w:rsid w:val="00AE10B3"/>
    <w:rsid w:val="00AF05E9"/>
    <w:rsid w:val="00AF661F"/>
    <w:rsid w:val="00AF6B88"/>
    <w:rsid w:val="00AF7CD6"/>
    <w:rsid w:val="00B01764"/>
    <w:rsid w:val="00B017D4"/>
    <w:rsid w:val="00B04A4D"/>
    <w:rsid w:val="00B107F0"/>
    <w:rsid w:val="00B10D07"/>
    <w:rsid w:val="00B1455D"/>
    <w:rsid w:val="00B14677"/>
    <w:rsid w:val="00B14BFF"/>
    <w:rsid w:val="00B159EA"/>
    <w:rsid w:val="00B23881"/>
    <w:rsid w:val="00B329AE"/>
    <w:rsid w:val="00B32A49"/>
    <w:rsid w:val="00B3330F"/>
    <w:rsid w:val="00B35AD9"/>
    <w:rsid w:val="00B3755B"/>
    <w:rsid w:val="00B413A2"/>
    <w:rsid w:val="00B41B53"/>
    <w:rsid w:val="00B41D50"/>
    <w:rsid w:val="00B429CD"/>
    <w:rsid w:val="00B457CE"/>
    <w:rsid w:val="00B5167F"/>
    <w:rsid w:val="00B5580C"/>
    <w:rsid w:val="00B560BB"/>
    <w:rsid w:val="00B63861"/>
    <w:rsid w:val="00B74CEC"/>
    <w:rsid w:val="00B80342"/>
    <w:rsid w:val="00B80F80"/>
    <w:rsid w:val="00B81A91"/>
    <w:rsid w:val="00B84D3E"/>
    <w:rsid w:val="00B9221F"/>
    <w:rsid w:val="00B922C1"/>
    <w:rsid w:val="00B95924"/>
    <w:rsid w:val="00B960D4"/>
    <w:rsid w:val="00BA0E78"/>
    <w:rsid w:val="00BA2BBE"/>
    <w:rsid w:val="00BA39F8"/>
    <w:rsid w:val="00BA69B3"/>
    <w:rsid w:val="00BB70E5"/>
    <w:rsid w:val="00BC7EC1"/>
    <w:rsid w:val="00BD01E0"/>
    <w:rsid w:val="00BD0F82"/>
    <w:rsid w:val="00BD0F9F"/>
    <w:rsid w:val="00BD20A2"/>
    <w:rsid w:val="00BD2B8E"/>
    <w:rsid w:val="00BD2DCC"/>
    <w:rsid w:val="00BD35AB"/>
    <w:rsid w:val="00BD651D"/>
    <w:rsid w:val="00BD7A67"/>
    <w:rsid w:val="00BE4A01"/>
    <w:rsid w:val="00BE653B"/>
    <w:rsid w:val="00BF0C3E"/>
    <w:rsid w:val="00BF2CF9"/>
    <w:rsid w:val="00BF5823"/>
    <w:rsid w:val="00BF70F2"/>
    <w:rsid w:val="00C00257"/>
    <w:rsid w:val="00C01163"/>
    <w:rsid w:val="00C030ED"/>
    <w:rsid w:val="00C05055"/>
    <w:rsid w:val="00C05633"/>
    <w:rsid w:val="00C079BB"/>
    <w:rsid w:val="00C10C09"/>
    <w:rsid w:val="00C121FD"/>
    <w:rsid w:val="00C14C47"/>
    <w:rsid w:val="00C14C81"/>
    <w:rsid w:val="00C172C6"/>
    <w:rsid w:val="00C17A93"/>
    <w:rsid w:val="00C225A1"/>
    <w:rsid w:val="00C22D94"/>
    <w:rsid w:val="00C232C1"/>
    <w:rsid w:val="00C23CE7"/>
    <w:rsid w:val="00C32206"/>
    <w:rsid w:val="00C34598"/>
    <w:rsid w:val="00C377B2"/>
    <w:rsid w:val="00C430A0"/>
    <w:rsid w:val="00C46CC1"/>
    <w:rsid w:val="00C61F2A"/>
    <w:rsid w:val="00C62CBE"/>
    <w:rsid w:val="00C666EA"/>
    <w:rsid w:val="00C757FD"/>
    <w:rsid w:val="00C81FC3"/>
    <w:rsid w:val="00C83385"/>
    <w:rsid w:val="00C852F8"/>
    <w:rsid w:val="00C86128"/>
    <w:rsid w:val="00C95811"/>
    <w:rsid w:val="00CA1E93"/>
    <w:rsid w:val="00CA2077"/>
    <w:rsid w:val="00CA4022"/>
    <w:rsid w:val="00CA5785"/>
    <w:rsid w:val="00CA61E8"/>
    <w:rsid w:val="00CA763D"/>
    <w:rsid w:val="00CB3757"/>
    <w:rsid w:val="00CC3526"/>
    <w:rsid w:val="00CC5243"/>
    <w:rsid w:val="00CC6DAD"/>
    <w:rsid w:val="00CC7F04"/>
    <w:rsid w:val="00CD19A4"/>
    <w:rsid w:val="00CD45D8"/>
    <w:rsid w:val="00CD4E87"/>
    <w:rsid w:val="00CE3150"/>
    <w:rsid w:val="00CF3CE2"/>
    <w:rsid w:val="00CF4FDD"/>
    <w:rsid w:val="00CF7FB9"/>
    <w:rsid w:val="00D065B8"/>
    <w:rsid w:val="00D12971"/>
    <w:rsid w:val="00D12E57"/>
    <w:rsid w:val="00D13155"/>
    <w:rsid w:val="00D165E9"/>
    <w:rsid w:val="00D25495"/>
    <w:rsid w:val="00D3207D"/>
    <w:rsid w:val="00D34A87"/>
    <w:rsid w:val="00D34F98"/>
    <w:rsid w:val="00D4105A"/>
    <w:rsid w:val="00D41153"/>
    <w:rsid w:val="00D467B6"/>
    <w:rsid w:val="00D47B8A"/>
    <w:rsid w:val="00D509F9"/>
    <w:rsid w:val="00D51B08"/>
    <w:rsid w:val="00D56209"/>
    <w:rsid w:val="00D569D4"/>
    <w:rsid w:val="00D65925"/>
    <w:rsid w:val="00D728BD"/>
    <w:rsid w:val="00D74F63"/>
    <w:rsid w:val="00D75944"/>
    <w:rsid w:val="00D75BD4"/>
    <w:rsid w:val="00D77D8A"/>
    <w:rsid w:val="00D83385"/>
    <w:rsid w:val="00D92081"/>
    <w:rsid w:val="00D927CE"/>
    <w:rsid w:val="00D96043"/>
    <w:rsid w:val="00DA1CDF"/>
    <w:rsid w:val="00DA2A80"/>
    <w:rsid w:val="00DA4F48"/>
    <w:rsid w:val="00DA79F5"/>
    <w:rsid w:val="00DC283C"/>
    <w:rsid w:val="00DC77F9"/>
    <w:rsid w:val="00DD1380"/>
    <w:rsid w:val="00DD41F9"/>
    <w:rsid w:val="00DD4D47"/>
    <w:rsid w:val="00DD5E45"/>
    <w:rsid w:val="00DD769E"/>
    <w:rsid w:val="00DE78C2"/>
    <w:rsid w:val="00DF0A62"/>
    <w:rsid w:val="00DF4E86"/>
    <w:rsid w:val="00E04841"/>
    <w:rsid w:val="00E04E58"/>
    <w:rsid w:val="00E06707"/>
    <w:rsid w:val="00E1029D"/>
    <w:rsid w:val="00E11384"/>
    <w:rsid w:val="00E13C11"/>
    <w:rsid w:val="00E149C4"/>
    <w:rsid w:val="00E15841"/>
    <w:rsid w:val="00E15A4C"/>
    <w:rsid w:val="00E20BF7"/>
    <w:rsid w:val="00E2384B"/>
    <w:rsid w:val="00E275B2"/>
    <w:rsid w:val="00E32A4D"/>
    <w:rsid w:val="00E344CD"/>
    <w:rsid w:val="00E37835"/>
    <w:rsid w:val="00E37B68"/>
    <w:rsid w:val="00E46202"/>
    <w:rsid w:val="00E47569"/>
    <w:rsid w:val="00E55ED5"/>
    <w:rsid w:val="00E560E7"/>
    <w:rsid w:val="00E578D6"/>
    <w:rsid w:val="00E6094B"/>
    <w:rsid w:val="00E6107C"/>
    <w:rsid w:val="00E65A92"/>
    <w:rsid w:val="00E67E1C"/>
    <w:rsid w:val="00E73BA2"/>
    <w:rsid w:val="00E86F78"/>
    <w:rsid w:val="00E87BE4"/>
    <w:rsid w:val="00E87FC1"/>
    <w:rsid w:val="00E935F3"/>
    <w:rsid w:val="00E9526F"/>
    <w:rsid w:val="00EA2A8C"/>
    <w:rsid w:val="00EA46FA"/>
    <w:rsid w:val="00EA4C82"/>
    <w:rsid w:val="00EB59DB"/>
    <w:rsid w:val="00EC0BD2"/>
    <w:rsid w:val="00EC2B5E"/>
    <w:rsid w:val="00ED1112"/>
    <w:rsid w:val="00ED2110"/>
    <w:rsid w:val="00ED3969"/>
    <w:rsid w:val="00EE171C"/>
    <w:rsid w:val="00EE631F"/>
    <w:rsid w:val="00EE75D9"/>
    <w:rsid w:val="00EF03B5"/>
    <w:rsid w:val="00EF0D09"/>
    <w:rsid w:val="00EF31C9"/>
    <w:rsid w:val="00EF766D"/>
    <w:rsid w:val="00EF7F4C"/>
    <w:rsid w:val="00F02106"/>
    <w:rsid w:val="00F03438"/>
    <w:rsid w:val="00F052DF"/>
    <w:rsid w:val="00F056F8"/>
    <w:rsid w:val="00F07755"/>
    <w:rsid w:val="00F12773"/>
    <w:rsid w:val="00F15F46"/>
    <w:rsid w:val="00F1739D"/>
    <w:rsid w:val="00F2004B"/>
    <w:rsid w:val="00F24114"/>
    <w:rsid w:val="00F2556A"/>
    <w:rsid w:val="00F272E8"/>
    <w:rsid w:val="00F27E78"/>
    <w:rsid w:val="00F3154F"/>
    <w:rsid w:val="00F37B78"/>
    <w:rsid w:val="00F44965"/>
    <w:rsid w:val="00F46854"/>
    <w:rsid w:val="00F51795"/>
    <w:rsid w:val="00F53E2C"/>
    <w:rsid w:val="00F601CE"/>
    <w:rsid w:val="00F602FC"/>
    <w:rsid w:val="00F61249"/>
    <w:rsid w:val="00F67C71"/>
    <w:rsid w:val="00F716E1"/>
    <w:rsid w:val="00F822BA"/>
    <w:rsid w:val="00F85894"/>
    <w:rsid w:val="00F86DE8"/>
    <w:rsid w:val="00F877CC"/>
    <w:rsid w:val="00F901D7"/>
    <w:rsid w:val="00FA2DBA"/>
    <w:rsid w:val="00FB2001"/>
    <w:rsid w:val="00FB2E20"/>
    <w:rsid w:val="00FB641F"/>
    <w:rsid w:val="00FC1518"/>
    <w:rsid w:val="00FC16D1"/>
    <w:rsid w:val="00FC5FEC"/>
    <w:rsid w:val="00FC78F6"/>
    <w:rsid w:val="00FD12DB"/>
    <w:rsid w:val="00FD7E11"/>
    <w:rsid w:val="00FE1E23"/>
    <w:rsid w:val="00FE2899"/>
    <w:rsid w:val="00FE2EF9"/>
    <w:rsid w:val="00FE54EA"/>
    <w:rsid w:val="00FE6F96"/>
    <w:rsid w:val="00FF17A9"/>
    <w:rsid w:val="00FF30FB"/>
    <w:rsid w:val="00FF4324"/>
    <w:rsid w:val="00FF43F8"/>
    <w:rsid w:val="00FF4ECD"/>
    <w:rsid w:val="00FF5AE7"/>
    <w:rsid w:val="6F2A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0A1C"/>
  <w15:chartTrackingRefBased/>
  <w15:docId w15:val="{C5D09DD0-2F64-411F-8643-95234ACA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6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sb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7674E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basedOn w:val="Liguvaikefont"/>
    <w:link w:val="Pis"/>
    <w:rsid w:val="007674E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perlink">
    <w:name w:val="Hyperlink"/>
    <w:rsid w:val="007674E0"/>
    <w:rPr>
      <w:color w:val="0000FF"/>
      <w:u w:val="single"/>
    </w:rPr>
  </w:style>
  <w:style w:type="paragraph" w:styleId="Vahedeta">
    <w:name w:val="No Spacing"/>
    <w:uiPriority w:val="1"/>
    <w:qFormat/>
    <w:rsid w:val="0076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7674E0"/>
    <w:pPr>
      <w:ind w:left="720"/>
      <w:contextualSpacing/>
    </w:pPr>
  </w:style>
  <w:style w:type="paragraph" w:styleId="Kehatekst">
    <w:name w:val="Body Text"/>
    <w:basedOn w:val="Normaallaad"/>
    <w:link w:val="KehatekstMrk"/>
    <w:unhideWhenUsed/>
    <w:rsid w:val="007674E0"/>
    <w:pPr>
      <w:spacing w:before="100" w:beforeAutospacing="1" w:after="100" w:afterAutospacing="1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7674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674E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674E0"/>
    <w:rPr>
      <w:rFonts w:ascii="Segoe UI" w:eastAsia="Times New Roman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1752EF"/>
    <w:rPr>
      <w:color w:val="605E5C"/>
      <w:shd w:val="clear" w:color="auto" w:fill="E1DFDD"/>
    </w:rPr>
  </w:style>
  <w:style w:type="paragraph" w:styleId="Jalus">
    <w:name w:val="footer"/>
    <w:basedOn w:val="Normaallaad"/>
    <w:link w:val="JalusMrk"/>
    <w:uiPriority w:val="99"/>
    <w:unhideWhenUsed/>
    <w:rsid w:val="006F69C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F69CA"/>
    <w:rPr>
      <w:rFonts w:ascii="Times New Roman" w:eastAsia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httekst">
    <w:name w:val="Plain Text"/>
    <w:basedOn w:val="Normaallaad"/>
    <w:link w:val="LihttekstMrk"/>
    <w:uiPriority w:val="99"/>
    <w:semiHidden/>
    <w:unhideWhenUsed/>
    <w:rsid w:val="002A1E44"/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2A1E44"/>
    <w:rPr>
      <w:rFonts w:ascii="Consolas" w:eastAsia="Times New Roman" w:hAnsi="Consolas" w:cs="Times New Roman"/>
      <w:sz w:val="21"/>
      <w:szCs w:val="21"/>
    </w:rPr>
  </w:style>
  <w:style w:type="character" w:styleId="Kommentaariviide">
    <w:name w:val="annotation reference"/>
    <w:basedOn w:val="Liguvaikefont"/>
    <w:uiPriority w:val="99"/>
    <w:semiHidden/>
    <w:unhideWhenUsed/>
    <w:rsid w:val="00BB70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B70E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B70E5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B70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B70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ljandival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678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Kannes</dc:creator>
  <cp:keywords/>
  <dc:description/>
  <cp:lastModifiedBy>Karmen Küünal Paltser</cp:lastModifiedBy>
  <cp:revision>12</cp:revision>
  <cp:lastPrinted>2021-11-04T10:13:00Z</cp:lastPrinted>
  <dcterms:created xsi:type="dcterms:W3CDTF">2025-04-01T11:07:00Z</dcterms:created>
  <dcterms:modified xsi:type="dcterms:W3CDTF">2025-05-28T08:11:00Z</dcterms:modified>
</cp:coreProperties>
</file>